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3C5F9" w14:textId="1D0343E2" w:rsidR="005454F7" w:rsidRPr="004D5A14" w:rsidRDefault="004D5A14" w:rsidP="004D5A1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D5A14">
        <w:rPr>
          <w:rFonts w:ascii="Arial" w:hAnsi="Arial" w:cs="Arial"/>
          <w:sz w:val="24"/>
          <w:szCs w:val="24"/>
          <w:u w:val="single"/>
        </w:rPr>
        <w:t>Анонс журнала «Иностранная литература», 2022, № 1</w:t>
      </w:r>
    </w:p>
    <w:p w14:paraId="1AA315AF" w14:textId="7D838B93" w:rsidR="00F44993" w:rsidRDefault="00F44993" w:rsidP="00221B5C">
      <w:pPr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6A9CDF97" w14:textId="54C53E31" w:rsidR="006053EC" w:rsidRDefault="00F44993" w:rsidP="00F44993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F44993">
        <w:rPr>
          <w:rFonts w:ascii="Arial" w:hAnsi="Arial" w:cs="Arial"/>
          <w:sz w:val="24"/>
          <w:szCs w:val="24"/>
        </w:rPr>
        <w:t>Номер целиком посвящен литературе США</w:t>
      </w:r>
      <w:r w:rsidR="00701C22">
        <w:rPr>
          <w:rFonts w:ascii="Arial" w:hAnsi="Arial" w:cs="Arial"/>
          <w:sz w:val="24"/>
          <w:szCs w:val="24"/>
        </w:rPr>
        <w:t xml:space="preserve">, называется он </w:t>
      </w:r>
      <w:r w:rsidR="00701C22" w:rsidRPr="00701C22">
        <w:rPr>
          <w:rFonts w:ascii="Arial" w:hAnsi="Arial" w:cs="Arial"/>
          <w:b/>
          <w:bCs/>
          <w:sz w:val="24"/>
          <w:szCs w:val="24"/>
        </w:rPr>
        <w:t>«Америка: “…забыв про календарь”»</w:t>
      </w:r>
      <w:r>
        <w:rPr>
          <w:rFonts w:ascii="Arial" w:hAnsi="Arial" w:cs="Arial"/>
          <w:sz w:val="24"/>
          <w:szCs w:val="24"/>
        </w:rPr>
        <w:t xml:space="preserve"> и о</w:t>
      </w:r>
      <w:r w:rsidR="006053EC" w:rsidRPr="006053EC">
        <w:rPr>
          <w:rFonts w:ascii="Arial" w:hAnsi="Arial" w:cs="Arial"/>
          <w:sz w:val="24"/>
          <w:szCs w:val="24"/>
        </w:rPr>
        <w:t xml:space="preserve">ткрывается </w:t>
      </w:r>
      <w:r w:rsidR="006053EC">
        <w:rPr>
          <w:rFonts w:ascii="Arial" w:hAnsi="Arial" w:cs="Arial"/>
          <w:sz w:val="24"/>
          <w:szCs w:val="24"/>
        </w:rPr>
        <w:t xml:space="preserve">подборкой стихотворений Нобелевского лауреата 2020 года американки </w:t>
      </w:r>
      <w:r w:rsidR="006053EC" w:rsidRPr="006053EC">
        <w:rPr>
          <w:rFonts w:ascii="Arial" w:hAnsi="Arial" w:cs="Arial"/>
          <w:b/>
          <w:bCs/>
          <w:sz w:val="24"/>
          <w:szCs w:val="24"/>
        </w:rPr>
        <w:t>Луизы Глюк</w:t>
      </w:r>
      <w:r w:rsidR="006053EC">
        <w:rPr>
          <w:rFonts w:ascii="Arial" w:hAnsi="Arial" w:cs="Arial"/>
          <w:sz w:val="24"/>
          <w:szCs w:val="24"/>
        </w:rPr>
        <w:t xml:space="preserve"> в переводе </w:t>
      </w:r>
      <w:r w:rsidR="006053EC" w:rsidRPr="006053EC">
        <w:rPr>
          <w:rFonts w:ascii="Arial" w:hAnsi="Arial" w:cs="Arial"/>
          <w:b/>
          <w:bCs/>
          <w:sz w:val="24"/>
          <w:szCs w:val="24"/>
        </w:rPr>
        <w:t>Анастасии Строкиной</w:t>
      </w:r>
      <w:r w:rsidR="006053EC">
        <w:rPr>
          <w:rFonts w:ascii="Arial" w:hAnsi="Arial" w:cs="Arial"/>
          <w:sz w:val="24"/>
          <w:szCs w:val="24"/>
        </w:rPr>
        <w:t>.</w:t>
      </w:r>
    </w:p>
    <w:p w14:paraId="1EDF9C09" w14:textId="0371D047" w:rsidR="003908A5" w:rsidRDefault="003908A5" w:rsidP="00221B5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4D465B38" w14:textId="77777777" w:rsidR="003908A5" w:rsidRPr="003908A5" w:rsidRDefault="003908A5" w:rsidP="003908A5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3908A5">
        <w:rPr>
          <w:rFonts w:ascii="Arial" w:eastAsia="NewBaskervilleExpOdC" w:hAnsi="Arial" w:cs="Arial"/>
          <w:i/>
          <w:iCs/>
          <w:sz w:val="24"/>
          <w:szCs w:val="24"/>
        </w:rPr>
        <w:t>Красота спасла меня и научила:</w:t>
      </w:r>
    </w:p>
    <w:p w14:paraId="1F265E58" w14:textId="77777777" w:rsidR="003908A5" w:rsidRPr="003908A5" w:rsidRDefault="003908A5" w:rsidP="003908A5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3908A5">
        <w:rPr>
          <w:rFonts w:ascii="Arial" w:eastAsia="NewBaskervilleExpOdC" w:hAnsi="Arial" w:cs="Arial"/>
          <w:i/>
          <w:iCs/>
          <w:sz w:val="24"/>
          <w:szCs w:val="24"/>
        </w:rPr>
        <w:t>мне смерть не сделает</w:t>
      </w:r>
    </w:p>
    <w:p w14:paraId="1DFE1822" w14:textId="77777777" w:rsidR="003908A5" w:rsidRPr="003908A5" w:rsidRDefault="003908A5" w:rsidP="003908A5">
      <w:pPr>
        <w:autoSpaceDE w:val="0"/>
        <w:autoSpaceDN w:val="0"/>
        <w:adjustRightInd w:val="0"/>
        <w:spacing w:after="0" w:line="360" w:lineRule="auto"/>
        <w:rPr>
          <w:rFonts w:ascii="Arial" w:eastAsia="NewBaskervilleExpOdC" w:hAnsi="Arial" w:cs="Arial"/>
          <w:i/>
          <w:iCs/>
          <w:sz w:val="24"/>
          <w:szCs w:val="24"/>
        </w:rPr>
      </w:pPr>
      <w:r w:rsidRPr="003908A5">
        <w:rPr>
          <w:rFonts w:ascii="Arial" w:eastAsia="NewBaskervilleExpOdC" w:hAnsi="Arial" w:cs="Arial"/>
          <w:i/>
          <w:iCs/>
          <w:sz w:val="24"/>
          <w:szCs w:val="24"/>
        </w:rPr>
        <w:t>больнее, чем ты —</w:t>
      </w:r>
    </w:p>
    <w:p w14:paraId="404FE073" w14:textId="38B366F8" w:rsidR="003908A5" w:rsidRDefault="003908A5" w:rsidP="003908A5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  <w:r w:rsidRPr="003908A5">
        <w:rPr>
          <w:rFonts w:ascii="Arial" w:eastAsia="NewBaskervilleExpOdC" w:hAnsi="Arial" w:cs="Arial"/>
          <w:i/>
          <w:iCs/>
          <w:sz w:val="24"/>
          <w:szCs w:val="24"/>
        </w:rPr>
        <w:t>моя возлюбленная жизнь.</w:t>
      </w:r>
    </w:p>
    <w:p w14:paraId="5582092A" w14:textId="78A67EA0" w:rsidR="003908A5" w:rsidRDefault="003908A5" w:rsidP="003908A5">
      <w:pPr>
        <w:spacing w:after="0" w:line="360" w:lineRule="auto"/>
        <w:ind w:firstLine="709"/>
        <w:rPr>
          <w:rFonts w:ascii="Arial" w:eastAsia="NewBaskervilleExpOdC" w:hAnsi="Arial" w:cs="Arial"/>
          <w:i/>
          <w:iCs/>
          <w:sz w:val="24"/>
          <w:szCs w:val="24"/>
        </w:rPr>
      </w:pPr>
    </w:p>
    <w:p w14:paraId="2654AF52" w14:textId="35E1C5A1" w:rsidR="003908A5" w:rsidRDefault="003908A5" w:rsidP="003908A5">
      <w:pPr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Рубрика </w:t>
      </w:r>
      <w:r w:rsidRPr="003908A5">
        <w:rPr>
          <w:rFonts w:ascii="Arial" w:eastAsia="NewBaskervilleExpOdC" w:hAnsi="Arial" w:cs="Arial"/>
          <w:b/>
          <w:bCs/>
          <w:sz w:val="24"/>
          <w:szCs w:val="24"/>
        </w:rPr>
        <w:t>«В малом жанре»</w:t>
      </w:r>
      <w:r w:rsidR="00F44993">
        <w:rPr>
          <w:rFonts w:ascii="Arial" w:eastAsia="NewBaskervilleExpOdC" w:hAnsi="Arial" w:cs="Arial"/>
          <w:sz w:val="24"/>
          <w:szCs w:val="24"/>
        </w:rPr>
        <w:t xml:space="preserve"> </w:t>
      </w:r>
      <w:r w:rsidR="00E705D4">
        <w:rPr>
          <w:rFonts w:ascii="Arial" w:eastAsia="NewBaskervilleExpOdC" w:hAnsi="Arial" w:cs="Arial"/>
          <w:sz w:val="24"/>
          <w:szCs w:val="24"/>
        </w:rPr>
        <w:t>–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</w:t>
      </w:r>
      <w:r w:rsidR="00D604E8">
        <w:rPr>
          <w:rFonts w:ascii="Arial" w:eastAsia="NewBaskervilleExpOdC" w:hAnsi="Arial" w:cs="Arial"/>
          <w:sz w:val="24"/>
          <w:szCs w:val="24"/>
        </w:rPr>
        <w:t>а</w:t>
      </w:r>
      <w:r w:rsidR="00465A6B">
        <w:rPr>
          <w:rFonts w:ascii="Arial" w:eastAsia="NewBaskervilleExpOdC" w:hAnsi="Arial" w:cs="Arial"/>
          <w:sz w:val="24"/>
          <w:szCs w:val="24"/>
        </w:rPr>
        <w:t>мерикански</w:t>
      </w:r>
      <w:r w:rsidR="0099284E">
        <w:rPr>
          <w:rFonts w:ascii="Arial" w:eastAsia="NewBaskervilleExpOdC" w:hAnsi="Arial" w:cs="Arial"/>
          <w:sz w:val="24"/>
          <w:szCs w:val="24"/>
        </w:rPr>
        <w:t>й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рассказ. Бесшабашная индейская супружеская чета </w:t>
      </w:r>
      <w:r w:rsidR="00E705D4">
        <w:rPr>
          <w:rFonts w:ascii="Arial" w:eastAsia="NewBaskervilleExpOdC" w:hAnsi="Arial" w:cs="Arial"/>
          <w:sz w:val="24"/>
          <w:szCs w:val="24"/>
        </w:rPr>
        <w:t>–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Шерман Алекси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(</w:t>
      </w:r>
      <w:r w:rsidR="00E705D4">
        <w:rPr>
          <w:rFonts w:ascii="Arial" w:eastAsia="NewBaskervilleExpOdC" w:hAnsi="Arial" w:cs="Arial"/>
          <w:sz w:val="24"/>
          <w:szCs w:val="24"/>
        </w:rPr>
        <w:t xml:space="preserve">р. </w:t>
      </w:r>
      <w:r w:rsidR="00465A6B">
        <w:rPr>
          <w:rFonts w:ascii="Arial" w:eastAsia="NewBaskervilleExpOdC" w:hAnsi="Arial" w:cs="Arial"/>
          <w:sz w:val="24"/>
          <w:szCs w:val="24"/>
        </w:rPr>
        <w:t xml:space="preserve">1966)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«Примерный размер моей любимой опухоли»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в переводе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Марии Еремеевой</w:t>
      </w:r>
      <w:r w:rsidR="00465A6B">
        <w:rPr>
          <w:rFonts w:ascii="Arial" w:eastAsia="NewBaskervilleExpOdC" w:hAnsi="Arial" w:cs="Arial"/>
          <w:sz w:val="24"/>
          <w:szCs w:val="24"/>
        </w:rPr>
        <w:t xml:space="preserve">. Философия в фастфуде </w:t>
      </w:r>
      <w:r w:rsidR="00E705D4">
        <w:rPr>
          <w:rFonts w:ascii="Arial" w:eastAsia="NewBaskervilleExpOdC" w:hAnsi="Arial" w:cs="Arial"/>
          <w:sz w:val="24"/>
          <w:szCs w:val="24"/>
        </w:rPr>
        <w:t>–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Сэм Шепард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(1943– 2017)</w:t>
      </w:r>
      <w:r w:rsidR="0099284E">
        <w:rPr>
          <w:rFonts w:ascii="Arial" w:eastAsia="NewBaskervilleExpOdC" w:hAnsi="Arial" w:cs="Arial"/>
          <w:sz w:val="24"/>
          <w:szCs w:val="24"/>
        </w:rPr>
        <w:t xml:space="preserve"> </w:t>
      </w:r>
      <w:r w:rsidR="0099284E" w:rsidRPr="0099284E">
        <w:rPr>
          <w:rFonts w:ascii="Arial" w:eastAsia="NewBaskervilleExpOdC" w:hAnsi="Arial" w:cs="Arial"/>
          <w:b/>
          <w:bCs/>
          <w:sz w:val="24"/>
          <w:szCs w:val="24"/>
        </w:rPr>
        <w:t>«Следуй призыву»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в переводе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Ларисы Беспаловой</w:t>
      </w:r>
      <w:r w:rsidR="00465A6B">
        <w:rPr>
          <w:rFonts w:ascii="Arial" w:eastAsia="NewBaskervilleExpOdC" w:hAnsi="Arial" w:cs="Arial"/>
          <w:sz w:val="24"/>
          <w:szCs w:val="24"/>
        </w:rPr>
        <w:t xml:space="preserve">. </w:t>
      </w:r>
      <w:r w:rsidR="009659BF">
        <w:rPr>
          <w:rFonts w:ascii="Arial" w:eastAsia="NewBaskervilleExpOdC" w:hAnsi="Arial" w:cs="Arial"/>
          <w:sz w:val="24"/>
          <w:szCs w:val="24"/>
        </w:rPr>
        <w:t xml:space="preserve">Спланированное убийство провалилось, а спонтанное удалось </w:t>
      </w:r>
      <w:r w:rsidR="00E705D4">
        <w:rPr>
          <w:rFonts w:ascii="Arial" w:eastAsia="NewBaskervilleExpOdC" w:hAnsi="Arial" w:cs="Arial"/>
          <w:sz w:val="24"/>
          <w:szCs w:val="24"/>
        </w:rPr>
        <w:t>–</w:t>
      </w:r>
      <w:r w:rsidR="009659BF">
        <w:rPr>
          <w:rFonts w:ascii="Arial" w:eastAsia="NewBaskervilleExpOdC" w:hAnsi="Arial" w:cs="Arial"/>
          <w:sz w:val="24"/>
          <w:szCs w:val="24"/>
        </w:rPr>
        <w:t xml:space="preserve">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Сигрид Нуньес «План»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в переводе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 xml:space="preserve">Анны Лысиковой. </w:t>
      </w:r>
      <w:r w:rsidR="00B417C6">
        <w:rPr>
          <w:rFonts w:ascii="Arial" w:eastAsia="NewBaskervilleExpOdC" w:hAnsi="Arial" w:cs="Arial"/>
          <w:sz w:val="24"/>
          <w:szCs w:val="24"/>
        </w:rPr>
        <w:t xml:space="preserve">Интеллектуал в возрасте намерен покончить счеты с жизнью, но жизнь берет свое </w:t>
      </w:r>
      <w:r w:rsidR="003262D8">
        <w:rPr>
          <w:rFonts w:ascii="Arial" w:eastAsia="NewBaskervilleExpOdC" w:hAnsi="Arial" w:cs="Arial"/>
          <w:sz w:val="24"/>
          <w:szCs w:val="24"/>
        </w:rPr>
        <w:t>–</w:t>
      </w:r>
      <w:r w:rsidR="00B417C6">
        <w:rPr>
          <w:rFonts w:ascii="Arial" w:eastAsia="NewBaskervilleExpOdC" w:hAnsi="Arial" w:cs="Arial"/>
          <w:sz w:val="24"/>
          <w:szCs w:val="24"/>
        </w:rPr>
        <w:t xml:space="preserve">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 xml:space="preserve">Тони </w:t>
      </w:r>
      <w:r w:rsidR="001B39A3">
        <w:rPr>
          <w:rFonts w:ascii="Arial" w:eastAsia="NewBaskervilleExpOdC" w:hAnsi="Arial" w:cs="Arial"/>
          <w:b/>
          <w:bCs/>
          <w:sz w:val="24"/>
          <w:szCs w:val="24"/>
        </w:rPr>
        <w:t>Э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рли</w:t>
      </w:r>
      <w:r w:rsidR="00D604E8">
        <w:rPr>
          <w:rFonts w:ascii="Arial" w:eastAsia="NewBaskervilleExpOdC" w:hAnsi="Arial" w:cs="Arial"/>
          <w:sz w:val="24"/>
          <w:szCs w:val="24"/>
        </w:rPr>
        <w:t xml:space="preserve"> (</w:t>
      </w:r>
      <w:r w:rsidR="003262D8">
        <w:rPr>
          <w:rFonts w:ascii="Arial" w:eastAsia="NewBaskervilleExpOdC" w:hAnsi="Arial" w:cs="Arial"/>
          <w:sz w:val="24"/>
          <w:szCs w:val="24"/>
        </w:rPr>
        <w:t xml:space="preserve">р. </w:t>
      </w:r>
      <w:r w:rsidR="00D604E8">
        <w:rPr>
          <w:rFonts w:ascii="Arial" w:eastAsia="NewBaskervilleExpOdC" w:hAnsi="Arial" w:cs="Arial"/>
          <w:sz w:val="24"/>
          <w:szCs w:val="24"/>
        </w:rPr>
        <w:t>1961)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«Рюкзак»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в переводе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 xml:space="preserve">Сергея Катукова. </w:t>
      </w:r>
      <w:r w:rsidR="00615566">
        <w:rPr>
          <w:rFonts w:ascii="Arial" w:eastAsia="NewBaskervilleExpOdC" w:hAnsi="Arial" w:cs="Arial"/>
          <w:sz w:val="24"/>
          <w:szCs w:val="24"/>
        </w:rPr>
        <w:t>Пожилая</w:t>
      </w:r>
      <w:r w:rsidR="005D7360">
        <w:rPr>
          <w:rFonts w:ascii="Arial" w:eastAsia="NewBaskervilleExpOdC" w:hAnsi="Arial" w:cs="Arial"/>
          <w:sz w:val="24"/>
          <w:szCs w:val="24"/>
        </w:rPr>
        <w:t xml:space="preserve"> негритянка укрывает от преследователей убийцу, как выяснилось... ее же сына </w:t>
      </w:r>
      <w:r w:rsidR="003262D8">
        <w:rPr>
          <w:rFonts w:ascii="Arial" w:eastAsia="NewBaskervilleExpOdC" w:hAnsi="Arial" w:cs="Arial"/>
          <w:sz w:val="24"/>
          <w:szCs w:val="24"/>
        </w:rPr>
        <w:t>–</w:t>
      </w:r>
      <w:r w:rsidR="005D7360">
        <w:rPr>
          <w:rFonts w:ascii="Arial" w:eastAsia="NewBaskervilleExpOdC" w:hAnsi="Arial" w:cs="Arial"/>
          <w:sz w:val="24"/>
          <w:szCs w:val="24"/>
        </w:rPr>
        <w:t xml:space="preserve">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Нелла Ларсен</w:t>
      </w:r>
      <w:r w:rsidR="00D604E8">
        <w:rPr>
          <w:rFonts w:ascii="Arial" w:eastAsia="NewBaskervilleExpOdC" w:hAnsi="Arial" w:cs="Arial"/>
          <w:sz w:val="24"/>
          <w:szCs w:val="24"/>
        </w:rPr>
        <w:t xml:space="preserve"> (1891– 1964)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«Убежище»</w:t>
      </w:r>
      <w:r w:rsidR="00465A6B">
        <w:rPr>
          <w:rFonts w:ascii="Arial" w:eastAsia="NewBaskervilleExpOdC" w:hAnsi="Arial" w:cs="Arial"/>
          <w:sz w:val="24"/>
          <w:szCs w:val="24"/>
        </w:rPr>
        <w:t xml:space="preserve"> в переводе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Анастасии Елагиной.</w:t>
      </w:r>
      <w:r w:rsidR="00EE429D"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r w:rsidR="00EE429D">
        <w:rPr>
          <w:rFonts w:ascii="Arial" w:eastAsia="NewBaskervilleExpOdC" w:hAnsi="Arial" w:cs="Arial"/>
          <w:sz w:val="24"/>
          <w:szCs w:val="24"/>
        </w:rPr>
        <w:t xml:space="preserve">Старость без прикрас: школьница посещает дом престарелых </w:t>
      </w:r>
      <w:r w:rsidR="003262D8">
        <w:rPr>
          <w:rFonts w:ascii="Arial" w:eastAsia="NewBaskervilleExpOdC" w:hAnsi="Arial" w:cs="Arial"/>
          <w:sz w:val="24"/>
          <w:szCs w:val="24"/>
        </w:rPr>
        <w:t>–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 xml:space="preserve"> Юдора Уэлти</w:t>
      </w:r>
      <w:r w:rsidR="00EA04C8"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r w:rsidR="00EA04C8">
        <w:rPr>
          <w:rFonts w:ascii="Arial" w:eastAsia="NewBaskervilleExpOdC" w:hAnsi="Arial" w:cs="Arial"/>
          <w:sz w:val="24"/>
          <w:szCs w:val="24"/>
        </w:rPr>
        <w:t>(1909–2001)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 xml:space="preserve"> «Благотворительный визит» </w:t>
      </w:r>
      <w:r w:rsidR="00465A6B">
        <w:rPr>
          <w:rFonts w:ascii="Arial" w:eastAsia="NewBaskervilleExpOdC" w:hAnsi="Arial" w:cs="Arial"/>
          <w:sz w:val="24"/>
          <w:szCs w:val="24"/>
        </w:rPr>
        <w:t xml:space="preserve">в переводе </w:t>
      </w:r>
      <w:r w:rsidR="00465A6B" w:rsidRPr="00D604E8">
        <w:rPr>
          <w:rFonts w:ascii="Arial" w:eastAsia="NewBaskervilleExpOdC" w:hAnsi="Arial" w:cs="Arial"/>
          <w:b/>
          <w:bCs/>
          <w:sz w:val="24"/>
          <w:szCs w:val="24"/>
        </w:rPr>
        <w:t>Евгения Хвалькова</w:t>
      </w:r>
      <w:r w:rsidR="00465A6B">
        <w:rPr>
          <w:rFonts w:ascii="Arial" w:eastAsia="NewBaskervilleExpOdC" w:hAnsi="Arial" w:cs="Arial"/>
          <w:sz w:val="24"/>
          <w:szCs w:val="24"/>
        </w:rPr>
        <w:t>.</w:t>
      </w:r>
    </w:p>
    <w:p w14:paraId="26896853" w14:textId="15EC704D" w:rsidR="000C36B2" w:rsidRDefault="000C36B2" w:rsidP="003908A5">
      <w:pPr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Некоторые рассказы так хороши, что на них не жалко определения </w:t>
      </w:r>
      <w:r w:rsidR="00EE429D">
        <w:rPr>
          <w:rFonts w:ascii="Arial" w:eastAsia="NewBaskervilleExpOdC" w:hAnsi="Arial" w:cs="Arial"/>
          <w:sz w:val="24"/>
          <w:szCs w:val="24"/>
        </w:rPr>
        <w:t>«</w:t>
      </w:r>
      <w:r>
        <w:rPr>
          <w:rFonts w:ascii="Arial" w:eastAsia="NewBaskervilleExpOdC" w:hAnsi="Arial" w:cs="Arial"/>
          <w:sz w:val="24"/>
          <w:szCs w:val="24"/>
        </w:rPr>
        <w:t>шедевр</w:t>
      </w:r>
      <w:r w:rsidR="00EE429D">
        <w:rPr>
          <w:rFonts w:ascii="Arial" w:eastAsia="NewBaskervilleExpOdC" w:hAnsi="Arial" w:cs="Arial"/>
          <w:sz w:val="24"/>
          <w:szCs w:val="24"/>
        </w:rPr>
        <w:t>»</w:t>
      </w:r>
      <w:r>
        <w:rPr>
          <w:rFonts w:ascii="Arial" w:eastAsia="NewBaskervilleExpOdC" w:hAnsi="Arial" w:cs="Arial"/>
          <w:sz w:val="24"/>
          <w:szCs w:val="24"/>
        </w:rPr>
        <w:t>.</w:t>
      </w:r>
    </w:p>
    <w:p w14:paraId="2A9D08F3" w14:textId="656D16FC" w:rsidR="00553979" w:rsidRDefault="00553979" w:rsidP="003908A5">
      <w:pPr>
        <w:spacing w:after="0" w:line="360" w:lineRule="auto"/>
        <w:ind w:firstLine="709"/>
        <w:rPr>
          <w:rFonts w:ascii="Arial" w:eastAsia="NewBaskervilleExpOdC" w:hAnsi="Arial" w:cs="Arial"/>
          <w:sz w:val="24"/>
          <w:szCs w:val="24"/>
        </w:rPr>
      </w:pPr>
    </w:p>
    <w:p w14:paraId="31CC688F" w14:textId="2D7A1880" w:rsidR="00C24C83" w:rsidRDefault="00553979" w:rsidP="00004D3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NewBaskervilleExpOdC" w:hAnsi="Arial" w:cs="Arial"/>
          <w:sz w:val="24"/>
          <w:szCs w:val="24"/>
        </w:rPr>
        <w:t xml:space="preserve">В рубрике </w:t>
      </w:r>
      <w:r w:rsidRPr="00553979">
        <w:rPr>
          <w:rFonts w:ascii="Arial" w:eastAsia="NewBaskervilleExpOdC" w:hAnsi="Arial" w:cs="Arial"/>
          <w:b/>
          <w:bCs/>
          <w:sz w:val="24"/>
          <w:szCs w:val="24"/>
        </w:rPr>
        <w:t>«Литературное наследие»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3262D8">
        <w:rPr>
          <w:rFonts w:ascii="Arial" w:eastAsia="NewBaskervilleExpOdC" w:hAnsi="Arial" w:cs="Arial"/>
          <w:sz w:val="24"/>
          <w:szCs w:val="24"/>
        </w:rPr>
        <w:t>–</w:t>
      </w:r>
      <w:r>
        <w:rPr>
          <w:rFonts w:ascii="Arial" w:eastAsia="NewBaskervilleExpOdC" w:hAnsi="Arial" w:cs="Arial"/>
          <w:sz w:val="24"/>
          <w:szCs w:val="24"/>
        </w:rPr>
        <w:t xml:space="preserve"> </w:t>
      </w:r>
      <w:r w:rsidR="00004D3F">
        <w:rPr>
          <w:rFonts w:ascii="Arial" w:eastAsia="NewBaskervilleExpOdC" w:hAnsi="Arial" w:cs="Arial"/>
          <w:sz w:val="24"/>
          <w:szCs w:val="24"/>
        </w:rPr>
        <w:t>два рассказа</w:t>
      </w:r>
      <w:r w:rsidR="006E0261">
        <w:rPr>
          <w:rFonts w:ascii="Arial" w:eastAsia="NewBaskervilleExpOdC" w:hAnsi="Arial" w:cs="Arial"/>
          <w:sz w:val="24"/>
          <w:szCs w:val="24"/>
        </w:rPr>
        <w:t xml:space="preserve">, </w:t>
      </w:r>
      <w:r w:rsidR="006E0261" w:rsidRPr="00CF1290">
        <w:rPr>
          <w:rFonts w:ascii="Arial" w:eastAsia="NewBaskervilleExpOdC" w:hAnsi="Arial" w:cs="Arial"/>
          <w:b/>
          <w:bCs/>
          <w:sz w:val="24"/>
          <w:szCs w:val="24"/>
        </w:rPr>
        <w:t>«Ночь в Акадии»</w:t>
      </w:r>
      <w:r w:rsidR="006E0261">
        <w:rPr>
          <w:rFonts w:ascii="Arial" w:eastAsia="NewBaskervilleExpOdC" w:hAnsi="Arial" w:cs="Arial"/>
          <w:sz w:val="24"/>
          <w:szCs w:val="24"/>
        </w:rPr>
        <w:t xml:space="preserve"> и </w:t>
      </w:r>
      <w:r w:rsidR="006E0261" w:rsidRPr="00CF1290">
        <w:rPr>
          <w:rFonts w:ascii="Arial" w:eastAsia="NewBaskervilleExpOdC" w:hAnsi="Arial" w:cs="Arial"/>
          <w:b/>
          <w:bCs/>
          <w:sz w:val="24"/>
          <w:szCs w:val="24"/>
        </w:rPr>
        <w:t>«Египетская сигар</w:t>
      </w:r>
      <w:r w:rsidR="00CF1290" w:rsidRPr="00CF1290">
        <w:rPr>
          <w:rFonts w:ascii="Arial" w:eastAsia="NewBaskervilleExpOdC" w:hAnsi="Arial" w:cs="Arial"/>
          <w:b/>
          <w:bCs/>
          <w:sz w:val="24"/>
          <w:szCs w:val="24"/>
        </w:rPr>
        <w:t>ета</w:t>
      </w:r>
      <w:r w:rsidR="006E0261" w:rsidRPr="00CF1290">
        <w:rPr>
          <w:rFonts w:ascii="Arial" w:eastAsia="NewBaskervilleExpOdC" w:hAnsi="Arial" w:cs="Arial"/>
          <w:b/>
          <w:bCs/>
          <w:sz w:val="24"/>
          <w:szCs w:val="24"/>
        </w:rPr>
        <w:t>»</w:t>
      </w:r>
      <w:r w:rsidR="00004D3F">
        <w:rPr>
          <w:rFonts w:ascii="Arial" w:eastAsia="NewBaskervilleExpOdC" w:hAnsi="Arial" w:cs="Arial"/>
          <w:sz w:val="24"/>
          <w:szCs w:val="24"/>
        </w:rPr>
        <w:t xml:space="preserve"> </w:t>
      </w:r>
      <w:r w:rsidRPr="00553979">
        <w:rPr>
          <w:rFonts w:ascii="Arial" w:eastAsia="NewBaskervilleExpOdC" w:hAnsi="Arial" w:cs="Arial"/>
          <w:b/>
          <w:bCs/>
          <w:sz w:val="24"/>
          <w:szCs w:val="24"/>
        </w:rPr>
        <w:t>Кейт Шопен</w:t>
      </w:r>
      <w:r>
        <w:rPr>
          <w:rFonts w:ascii="Arial" w:eastAsia="NewBaskervilleExpOdC" w:hAnsi="Arial" w:cs="Arial"/>
          <w:sz w:val="24"/>
          <w:szCs w:val="24"/>
        </w:rPr>
        <w:t xml:space="preserve"> (1850–1904), прозаик</w:t>
      </w:r>
      <w:r w:rsidR="00004D3F">
        <w:rPr>
          <w:rFonts w:ascii="Arial" w:eastAsia="NewBaskervilleExpOdC" w:hAnsi="Arial" w:cs="Arial"/>
          <w:sz w:val="24"/>
          <w:szCs w:val="24"/>
        </w:rPr>
        <w:t>а</w:t>
      </w:r>
      <w:r>
        <w:rPr>
          <w:rFonts w:ascii="Arial" w:eastAsia="NewBaskervilleExpOdC" w:hAnsi="Arial" w:cs="Arial"/>
          <w:sz w:val="24"/>
          <w:szCs w:val="24"/>
        </w:rPr>
        <w:t xml:space="preserve"> и одн</w:t>
      </w:r>
      <w:r w:rsidR="00004D3F">
        <w:rPr>
          <w:rFonts w:ascii="Arial" w:eastAsia="NewBaskervilleExpOdC" w:hAnsi="Arial" w:cs="Arial"/>
          <w:sz w:val="24"/>
          <w:szCs w:val="24"/>
        </w:rPr>
        <w:t>ой</w:t>
      </w:r>
      <w:r>
        <w:rPr>
          <w:rFonts w:ascii="Arial" w:eastAsia="NewBaskervilleExpOdC" w:hAnsi="Arial" w:cs="Arial"/>
          <w:sz w:val="24"/>
          <w:szCs w:val="24"/>
        </w:rPr>
        <w:t xml:space="preserve"> из родоначальниц феминизма</w:t>
      </w:r>
      <w:r w:rsidR="00004D3F">
        <w:rPr>
          <w:rFonts w:ascii="Arial" w:eastAsia="NewBaskervilleExpOdC" w:hAnsi="Arial" w:cs="Arial"/>
          <w:sz w:val="24"/>
          <w:szCs w:val="24"/>
        </w:rPr>
        <w:t>.</w:t>
      </w:r>
      <w:r>
        <w:rPr>
          <w:rFonts w:ascii="Arial" w:eastAsia="NewBaskervilleExpOdC" w:hAnsi="Arial" w:cs="Arial"/>
          <w:sz w:val="24"/>
          <w:szCs w:val="24"/>
        </w:rPr>
        <w:t xml:space="preserve"> Перевод </w:t>
      </w:r>
      <w:r w:rsidR="00CD149A" w:rsidRPr="00553979">
        <w:rPr>
          <w:rFonts w:ascii="Arial" w:eastAsia="NewBaskervilleExpOdC" w:hAnsi="Arial" w:cs="Arial"/>
          <w:b/>
          <w:bCs/>
          <w:sz w:val="24"/>
          <w:szCs w:val="24"/>
        </w:rPr>
        <w:t>Анастасии Ашитковой</w:t>
      </w:r>
      <w:r w:rsidR="00CD149A" w:rsidRPr="00C8508A">
        <w:rPr>
          <w:rFonts w:ascii="Arial" w:eastAsia="NewBaskervilleExpOdC" w:hAnsi="Arial" w:cs="Arial"/>
          <w:sz w:val="24"/>
          <w:szCs w:val="24"/>
        </w:rPr>
        <w:t>,</w:t>
      </w:r>
      <w:r w:rsidR="00CD149A">
        <w:rPr>
          <w:rFonts w:ascii="Arial" w:eastAsia="NewBaskervilleExpOdC" w:hAnsi="Arial" w:cs="Arial"/>
          <w:b/>
          <w:bCs/>
          <w:sz w:val="24"/>
          <w:szCs w:val="24"/>
        </w:rPr>
        <w:t xml:space="preserve"> </w:t>
      </w:r>
      <w:r w:rsidR="00CD149A" w:rsidRPr="00CD149A">
        <w:rPr>
          <w:rFonts w:ascii="Arial" w:eastAsia="NewBaskervilleExpOdC" w:hAnsi="Arial" w:cs="Arial"/>
          <w:sz w:val="24"/>
          <w:szCs w:val="24"/>
        </w:rPr>
        <w:t>ее</w:t>
      </w:r>
      <w:r w:rsidR="00CD149A">
        <w:rPr>
          <w:rFonts w:ascii="Arial" w:eastAsia="NewBaskervilleExpOdC" w:hAnsi="Arial" w:cs="Arial"/>
          <w:sz w:val="24"/>
          <w:szCs w:val="24"/>
        </w:rPr>
        <w:t xml:space="preserve"> же</w:t>
      </w:r>
      <w:r>
        <w:rPr>
          <w:rFonts w:ascii="Arial" w:eastAsia="NewBaskervilleExpOdC" w:hAnsi="Arial" w:cs="Arial"/>
          <w:sz w:val="24"/>
          <w:szCs w:val="24"/>
        </w:rPr>
        <w:t xml:space="preserve"> вступление</w:t>
      </w:r>
      <w:r w:rsidR="00CD149A">
        <w:rPr>
          <w:rFonts w:ascii="Arial" w:eastAsia="NewBaskervilleExpOdC" w:hAnsi="Arial" w:cs="Arial"/>
          <w:sz w:val="24"/>
          <w:szCs w:val="24"/>
        </w:rPr>
        <w:t xml:space="preserve">, где </w:t>
      </w:r>
      <w:r w:rsidR="00CF1290">
        <w:rPr>
          <w:rFonts w:ascii="Arial" w:eastAsia="NewBaskervilleExpOdC" w:hAnsi="Arial" w:cs="Arial"/>
          <w:sz w:val="24"/>
          <w:szCs w:val="24"/>
        </w:rPr>
        <w:t>в связи с первым рассказом</w:t>
      </w:r>
      <w:r w:rsidR="00CD149A">
        <w:rPr>
          <w:rFonts w:ascii="Arial" w:eastAsia="NewBaskervilleExpOdC" w:hAnsi="Arial" w:cs="Arial"/>
          <w:sz w:val="24"/>
          <w:szCs w:val="24"/>
        </w:rPr>
        <w:t xml:space="preserve"> </w:t>
      </w:r>
      <w:r w:rsidR="00004D3F">
        <w:rPr>
          <w:rFonts w:ascii="Arial" w:eastAsia="NewBaskervilleExpOdC" w:hAnsi="Arial" w:cs="Arial"/>
          <w:sz w:val="24"/>
          <w:szCs w:val="24"/>
        </w:rPr>
        <w:t>говорится</w:t>
      </w:r>
      <w:r w:rsidR="00CD149A">
        <w:rPr>
          <w:rFonts w:ascii="Arial" w:eastAsia="NewBaskervilleExpOdC" w:hAnsi="Arial" w:cs="Arial"/>
          <w:sz w:val="24"/>
          <w:szCs w:val="24"/>
        </w:rPr>
        <w:t>:</w:t>
      </w:r>
      <w:r w:rsidR="00CD149A" w:rsidRPr="00CD149A">
        <w:rPr>
          <w:rFonts w:ascii="Arial" w:hAnsi="Arial" w:cs="Arial"/>
          <w:sz w:val="24"/>
          <w:szCs w:val="24"/>
        </w:rPr>
        <w:t xml:space="preserve"> </w:t>
      </w:r>
      <w:r w:rsidR="00CD149A" w:rsidRPr="00004D3F">
        <w:rPr>
          <w:rFonts w:ascii="Arial" w:hAnsi="Arial" w:cs="Arial"/>
          <w:i/>
          <w:iCs/>
          <w:sz w:val="24"/>
          <w:szCs w:val="24"/>
        </w:rPr>
        <w:t xml:space="preserve">«Популярность Кейт Шопен при жизни была обусловлена тем, что она </w:t>
      </w:r>
      <w:r w:rsidR="006E0261">
        <w:rPr>
          <w:rFonts w:ascii="Arial" w:hAnsi="Arial" w:cs="Arial"/>
          <w:i/>
          <w:iCs/>
          <w:sz w:val="24"/>
          <w:szCs w:val="24"/>
        </w:rPr>
        <w:t>стала</w:t>
      </w:r>
      <w:r w:rsidR="00CD149A" w:rsidRPr="00004D3F">
        <w:rPr>
          <w:rFonts w:ascii="Arial" w:hAnsi="Arial" w:cs="Arial"/>
          <w:i/>
          <w:iCs/>
          <w:sz w:val="24"/>
          <w:szCs w:val="24"/>
        </w:rPr>
        <w:t xml:space="preserve"> так называемым “региональным писателем”. В поле ее внимания в первую очередь попадали быт, традиции, языковые особенности разных культурных групп, населяющих Луизиану</w:t>
      </w:r>
      <w:r w:rsidR="008826E6" w:rsidRPr="00004D3F">
        <w:rPr>
          <w:rFonts w:ascii="Arial" w:hAnsi="Arial" w:cs="Arial"/>
          <w:i/>
          <w:iCs/>
          <w:sz w:val="24"/>
          <w:szCs w:val="24"/>
        </w:rPr>
        <w:t>…</w:t>
      </w:r>
      <w:r w:rsidR="00004D3F" w:rsidRPr="00004D3F">
        <w:rPr>
          <w:rFonts w:ascii="Arial" w:hAnsi="Arial" w:cs="Arial"/>
          <w:i/>
          <w:iCs/>
          <w:sz w:val="24"/>
          <w:szCs w:val="24"/>
        </w:rPr>
        <w:t>»</w:t>
      </w:r>
    </w:p>
    <w:p w14:paraId="267A350D" w14:textId="77777777" w:rsidR="00C24C83" w:rsidRDefault="00C24C83" w:rsidP="00004D3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</w:p>
    <w:p w14:paraId="56119BA4" w14:textId="020B73E3" w:rsidR="00366909" w:rsidRDefault="00C24C83" w:rsidP="00004D3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рубрике</w:t>
      </w:r>
      <w:r w:rsidRPr="00C24C83">
        <w:rPr>
          <w:rFonts w:ascii="Arial" w:hAnsi="Arial" w:cs="Arial"/>
          <w:sz w:val="24"/>
          <w:szCs w:val="24"/>
        </w:rPr>
        <w:t xml:space="preserve"> </w:t>
      </w:r>
      <w:r w:rsidRPr="00C24C83">
        <w:rPr>
          <w:rFonts w:ascii="Arial" w:hAnsi="Arial" w:cs="Arial"/>
          <w:b/>
          <w:bCs/>
          <w:sz w:val="24"/>
          <w:szCs w:val="24"/>
          <w:lang w:val="en-US"/>
        </w:rPr>
        <w:t>NB</w:t>
      </w:r>
      <w:r w:rsidRPr="00C24C83">
        <w:rPr>
          <w:rFonts w:ascii="Arial" w:hAnsi="Arial" w:cs="Arial"/>
          <w:sz w:val="24"/>
          <w:szCs w:val="24"/>
        </w:rPr>
        <w:t xml:space="preserve"> – </w:t>
      </w:r>
      <w:r w:rsidR="00776A9E">
        <w:rPr>
          <w:rFonts w:ascii="Arial" w:hAnsi="Arial" w:cs="Arial"/>
          <w:sz w:val="24"/>
          <w:szCs w:val="24"/>
        </w:rPr>
        <w:t xml:space="preserve">проницательное и проникновенное </w:t>
      </w:r>
      <w:r>
        <w:rPr>
          <w:rFonts w:ascii="Arial" w:hAnsi="Arial" w:cs="Arial"/>
          <w:sz w:val="24"/>
          <w:szCs w:val="24"/>
        </w:rPr>
        <w:t>эсс</w:t>
      </w:r>
      <w:r w:rsidR="0020388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публициста и критика </w:t>
      </w:r>
      <w:r w:rsidRPr="00C24C83">
        <w:rPr>
          <w:rFonts w:ascii="Arial" w:hAnsi="Arial" w:cs="Arial"/>
          <w:b/>
          <w:bCs/>
          <w:sz w:val="24"/>
          <w:szCs w:val="24"/>
        </w:rPr>
        <w:t>Михаила Горелика</w:t>
      </w:r>
      <w:r w:rsidRPr="00C24C83">
        <w:rPr>
          <w:rFonts w:ascii="Arial" w:hAnsi="Arial" w:cs="Arial"/>
          <w:sz w:val="24"/>
          <w:szCs w:val="24"/>
        </w:rPr>
        <w:t xml:space="preserve"> (</w:t>
      </w:r>
      <w:r w:rsidR="00C8508A">
        <w:rPr>
          <w:rFonts w:ascii="Arial" w:hAnsi="Arial" w:cs="Arial"/>
          <w:sz w:val="24"/>
          <w:szCs w:val="24"/>
        </w:rPr>
        <w:t xml:space="preserve">р. </w:t>
      </w:r>
      <w:r w:rsidRPr="00C24C83">
        <w:rPr>
          <w:rFonts w:ascii="Arial" w:hAnsi="Arial" w:cs="Arial"/>
          <w:sz w:val="24"/>
          <w:szCs w:val="24"/>
        </w:rPr>
        <w:t>1946)</w:t>
      </w:r>
      <w:r>
        <w:rPr>
          <w:rFonts w:ascii="Arial" w:hAnsi="Arial" w:cs="Arial"/>
          <w:sz w:val="24"/>
          <w:szCs w:val="24"/>
        </w:rPr>
        <w:t xml:space="preserve"> </w:t>
      </w:r>
      <w:r w:rsidR="0020388D">
        <w:rPr>
          <w:rFonts w:ascii="Arial" w:hAnsi="Arial" w:cs="Arial"/>
          <w:sz w:val="24"/>
          <w:szCs w:val="24"/>
        </w:rPr>
        <w:t xml:space="preserve">об </w:t>
      </w:r>
      <w:r w:rsidR="00776A9E" w:rsidRPr="00776A9E">
        <w:rPr>
          <w:rFonts w:ascii="Arial" w:hAnsi="Arial" w:cs="Arial"/>
          <w:i/>
          <w:iCs/>
          <w:sz w:val="24"/>
          <w:szCs w:val="24"/>
        </w:rPr>
        <w:t>«</w:t>
      </w:r>
      <w:r w:rsidR="0020388D" w:rsidRPr="00776A9E">
        <w:rPr>
          <w:rFonts w:ascii="Arial" w:hAnsi="Arial" w:cs="Arial"/>
          <w:i/>
          <w:iCs/>
          <w:sz w:val="24"/>
          <w:szCs w:val="24"/>
        </w:rPr>
        <w:t>одном из самых известных поэт</w:t>
      </w:r>
      <w:r w:rsidR="00776A9E" w:rsidRPr="00776A9E">
        <w:rPr>
          <w:rFonts w:ascii="Arial" w:hAnsi="Arial" w:cs="Arial"/>
          <w:i/>
          <w:iCs/>
          <w:sz w:val="24"/>
          <w:szCs w:val="24"/>
        </w:rPr>
        <w:t>ов Америки</w:t>
      </w:r>
      <w:r w:rsidR="00776A9E">
        <w:rPr>
          <w:rFonts w:ascii="Arial" w:hAnsi="Arial" w:cs="Arial"/>
          <w:i/>
          <w:iCs/>
          <w:sz w:val="24"/>
          <w:szCs w:val="24"/>
        </w:rPr>
        <w:t xml:space="preserve"> </w:t>
      </w:r>
      <w:r w:rsidR="00C8508A">
        <w:rPr>
          <w:rFonts w:ascii="Arial" w:hAnsi="Arial" w:cs="Arial"/>
          <w:i/>
          <w:iCs/>
          <w:sz w:val="24"/>
          <w:szCs w:val="24"/>
        </w:rPr>
        <w:t>–</w:t>
      </w:r>
      <w:r w:rsidR="0020388D" w:rsidRPr="00776A9E">
        <w:rPr>
          <w:rFonts w:ascii="Arial" w:hAnsi="Arial" w:cs="Arial"/>
          <w:i/>
          <w:iCs/>
          <w:sz w:val="24"/>
          <w:szCs w:val="24"/>
        </w:rPr>
        <w:t xml:space="preserve"> </w:t>
      </w:r>
      <w:r w:rsidR="0020388D" w:rsidRPr="00776A9E">
        <w:rPr>
          <w:rFonts w:ascii="Arial" w:hAnsi="Arial" w:cs="Arial"/>
          <w:b/>
          <w:bCs/>
          <w:i/>
          <w:iCs/>
          <w:sz w:val="24"/>
          <w:szCs w:val="24"/>
        </w:rPr>
        <w:t>Билли Коллинз</w:t>
      </w:r>
      <w:r w:rsidR="00776A9E" w:rsidRPr="00776A9E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20388D" w:rsidRPr="00776A9E">
        <w:rPr>
          <w:rFonts w:ascii="Arial" w:hAnsi="Arial" w:cs="Arial"/>
          <w:i/>
          <w:iCs/>
          <w:sz w:val="24"/>
          <w:szCs w:val="24"/>
        </w:rPr>
        <w:t xml:space="preserve"> (</w:t>
      </w:r>
      <w:r w:rsidR="00C8508A">
        <w:rPr>
          <w:rFonts w:ascii="Arial" w:hAnsi="Arial" w:cs="Arial"/>
          <w:i/>
          <w:iCs/>
          <w:sz w:val="24"/>
          <w:szCs w:val="24"/>
        </w:rPr>
        <w:t xml:space="preserve">р. </w:t>
      </w:r>
      <w:r w:rsidR="0020388D" w:rsidRPr="00776A9E">
        <w:rPr>
          <w:rFonts w:ascii="Arial" w:hAnsi="Arial" w:cs="Arial"/>
          <w:i/>
          <w:iCs/>
          <w:sz w:val="24"/>
          <w:szCs w:val="24"/>
        </w:rPr>
        <w:t>1941)</w:t>
      </w:r>
      <w:r w:rsidR="00776A9E" w:rsidRPr="00776A9E">
        <w:rPr>
          <w:rFonts w:ascii="Arial" w:hAnsi="Arial" w:cs="Arial"/>
          <w:i/>
          <w:iCs/>
          <w:sz w:val="24"/>
          <w:szCs w:val="24"/>
        </w:rPr>
        <w:t xml:space="preserve"> и одной из самых известных его </w:t>
      </w:r>
      <w:r w:rsidR="0020388D" w:rsidRPr="00776A9E">
        <w:rPr>
          <w:rFonts w:ascii="Arial" w:hAnsi="Arial" w:cs="Arial"/>
          <w:i/>
          <w:iCs/>
          <w:sz w:val="24"/>
          <w:szCs w:val="24"/>
        </w:rPr>
        <w:t>книг</w:t>
      </w:r>
      <w:r w:rsidR="00776A9E" w:rsidRPr="00776A9E">
        <w:rPr>
          <w:rFonts w:ascii="Arial" w:hAnsi="Arial" w:cs="Arial"/>
          <w:i/>
          <w:iCs/>
          <w:sz w:val="24"/>
          <w:szCs w:val="24"/>
        </w:rPr>
        <w:t xml:space="preserve"> </w:t>
      </w:r>
      <w:r w:rsidR="001702C6">
        <w:rPr>
          <w:rFonts w:ascii="Arial" w:hAnsi="Arial" w:cs="Arial"/>
          <w:i/>
          <w:iCs/>
          <w:sz w:val="24"/>
          <w:szCs w:val="24"/>
        </w:rPr>
        <w:t>–</w:t>
      </w:r>
      <w:r w:rsidR="0020388D" w:rsidRPr="00776A9E">
        <w:rPr>
          <w:rFonts w:ascii="Arial" w:hAnsi="Arial" w:cs="Arial"/>
          <w:i/>
          <w:iCs/>
          <w:sz w:val="24"/>
          <w:szCs w:val="24"/>
        </w:rPr>
        <w:t xml:space="preserve"> </w:t>
      </w:r>
      <w:r w:rsidR="001702C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“</w:t>
      </w:r>
      <w:r w:rsidR="0020388D" w:rsidRPr="00776A9E">
        <w:rPr>
          <w:rFonts w:ascii="Arial" w:hAnsi="Arial" w:cs="Arial"/>
          <w:b/>
          <w:bCs/>
          <w:i/>
          <w:iCs/>
          <w:sz w:val="24"/>
          <w:szCs w:val="24"/>
        </w:rPr>
        <w:t>Баллистик</w:t>
      </w:r>
      <w:r w:rsidR="00776A9E" w:rsidRPr="00776A9E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1702C6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”</w:t>
      </w:r>
      <w:r w:rsidR="00776A9E" w:rsidRPr="00776A9E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776A9E" w:rsidRPr="00776A9E">
        <w:rPr>
          <w:rFonts w:ascii="Arial" w:hAnsi="Arial" w:cs="Arial"/>
          <w:i/>
          <w:iCs/>
          <w:sz w:val="24"/>
          <w:szCs w:val="24"/>
        </w:rPr>
        <w:t>(2008)»</w:t>
      </w:r>
      <w:r>
        <w:rPr>
          <w:rFonts w:ascii="Arial" w:hAnsi="Arial" w:cs="Arial"/>
          <w:sz w:val="24"/>
          <w:szCs w:val="24"/>
        </w:rPr>
        <w:t>.</w:t>
      </w:r>
    </w:p>
    <w:p w14:paraId="40708C45" w14:textId="38C1FE85" w:rsidR="00657632" w:rsidRDefault="00657632" w:rsidP="00004D3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</w:p>
    <w:p w14:paraId="054E0ACA" w14:textId="54E8C4F8" w:rsidR="00657632" w:rsidRDefault="00657632" w:rsidP="00004D3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Рубрика </w:t>
      </w:r>
      <w:r w:rsidRPr="00256B93">
        <w:rPr>
          <w:rFonts w:ascii="Arial" w:hAnsi="Arial" w:cs="Arial"/>
          <w:b/>
          <w:bCs/>
          <w:sz w:val="24"/>
          <w:szCs w:val="24"/>
        </w:rPr>
        <w:t>«Современное эссе»</w:t>
      </w:r>
      <w:r>
        <w:rPr>
          <w:rFonts w:ascii="Arial" w:hAnsi="Arial" w:cs="Arial"/>
          <w:sz w:val="24"/>
          <w:szCs w:val="24"/>
        </w:rPr>
        <w:t xml:space="preserve">, составление и перевод </w:t>
      </w:r>
      <w:r w:rsidRPr="00256B93">
        <w:rPr>
          <w:rFonts w:ascii="Arial" w:hAnsi="Arial" w:cs="Arial"/>
          <w:b/>
          <w:bCs/>
          <w:sz w:val="24"/>
          <w:szCs w:val="24"/>
        </w:rPr>
        <w:t>Анны Лысиковой</w:t>
      </w:r>
      <w:r>
        <w:rPr>
          <w:rFonts w:ascii="Arial" w:hAnsi="Arial" w:cs="Arial"/>
          <w:sz w:val="24"/>
          <w:szCs w:val="24"/>
        </w:rPr>
        <w:t>.</w:t>
      </w:r>
    </w:p>
    <w:p w14:paraId="452FFBDB" w14:textId="60C88A63" w:rsidR="008826E6" w:rsidRPr="00004D3F" w:rsidRDefault="0080337B" w:rsidP="00004D3F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256B93">
        <w:rPr>
          <w:rFonts w:ascii="Arial" w:hAnsi="Arial" w:cs="Arial"/>
          <w:sz w:val="24"/>
          <w:szCs w:val="24"/>
        </w:rPr>
        <w:t>анр</w:t>
      </w:r>
      <w:r>
        <w:rPr>
          <w:rFonts w:ascii="Arial" w:hAnsi="Arial" w:cs="Arial"/>
          <w:sz w:val="24"/>
          <w:szCs w:val="24"/>
        </w:rPr>
        <w:t xml:space="preserve"> для взрослых</w:t>
      </w:r>
      <w:r w:rsidR="00256B93">
        <w:rPr>
          <w:rFonts w:ascii="Arial" w:hAnsi="Arial" w:cs="Arial"/>
          <w:sz w:val="24"/>
          <w:szCs w:val="24"/>
        </w:rPr>
        <w:t>: сухой остаток</w:t>
      </w:r>
      <w:r w:rsidR="00366909">
        <w:rPr>
          <w:rFonts w:ascii="Arial" w:hAnsi="Arial" w:cs="Arial"/>
          <w:sz w:val="24"/>
          <w:szCs w:val="24"/>
        </w:rPr>
        <w:t xml:space="preserve"> опыта, глубокомыслие как таковое</w:t>
      </w:r>
      <w:r w:rsidR="00BA4811">
        <w:rPr>
          <w:rFonts w:ascii="Arial" w:hAnsi="Arial" w:cs="Arial"/>
          <w:sz w:val="24"/>
          <w:szCs w:val="24"/>
        </w:rPr>
        <w:t xml:space="preserve">, </w:t>
      </w:r>
      <w:r w:rsidR="00256B93">
        <w:rPr>
          <w:rFonts w:ascii="Arial" w:hAnsi="Arial" w:cs="Arial"/>
          <w:sz w:val="24"/>
          <w:szCs w:val="24"/>
        </w:rPr>
        <w:t>личный</w:t>
      </w:r>
      <w:r w:rsidR="00BA4811">
        <w:rPr>
          <w:rFonts w:ascii="Arial" w:hAnsi="Arial" w:cs="Arial"/>
          <w:sz w:val="24"/>
          <w:szCs w:val="24"/>
        </w:rPr>
        <w:t xml:space="preserve"> взгляд на общие места бытия</w:t>
      </w:r>
      <w:r w:rsidR="00657632">
        <w:rPr>
          <w:rFonts w:ascii="Arial" w:hAnsi="Arial" w:cs="Arial"/>
          <w:sz w:val="24"/>
          <w:szCs w:val="24"/>
        </w:rPr>
        <w:t xml:space="preserve">: </w:t>
      </w:r>
      <w:r w:rsidR="00657632" w:rsidRPr="00256B93">
        <w:rPr>
          <w:rFonts w:ascii="Arial" w:hAnsi="Arial" w:cs="Arial"/>
          <w:b/>
          <w:bCs/>
          <w:sz w:val="24"/>
          <w:szCs w:val="24"/>
        </w:rPr>
        <w:t>Оушен Вуонг</w:t>
      </w:r>
      <w:r w:rsidR="00657632">
        <w:rPr>
          <w:rFonts w:ascii="Arial" w:hAnsi="Arial" w:cs="Arial"/>
          <w:sz w:val="24"/>
          <w:szCs w:val="24"/>
        </w:rPr>
        <w:t xml:space="preserve"> (</w:t>
      </w:r>
      <w:r w:rsidR="001702C6">
        <w:rPr>
          <w:rFonts w:ascii="Arial" w:hAnsi="Arial" w:cs="Arial"/>
          <w:sz w:val="24"/>
          <w:szCs w:val="24"/>
        </w:rPr>
        <w:t xml:space="preserve">р. </w:t>
      </w:r>
      <w:r w:rsidR="00657632">
        <w:rPr>
          <w:rFonts w:ascii="Arial" w:hAnsi="Arial" w:cs="Arial"/>
          <w:sz w:val="24"/>
          <w:szCs w:val="24"/>
        </w:rPr>
        <w:t xml:space="preserve">1988), </w:t>
      </w:r>
      <w:r w:rsidR="00657632" w:rsidRPr="00256B93">
        <w:rPr>
          <w:rFonts w:ascii="Arial" w:hAnsi="Arial" w:cs="Arial"/>
          <w:b/>
          <w:bCs/>
          <w:sz w:val="24"/>
          <w:szCs w:val="24"/>
        </w:rPr>
        <w:t>Элвис Бего, Зэди Смит, Эмма Клайн</w:t>
      </w:r>
      <w:r w:rsidR="00256B93">
        <w:rPr>
          <w:rFonts w:ascii="Arial" w:hAnsi="Arial" w:cs="Arial"/>
          <w:sz w:val="24"/>
          <w:szCs w:val="24"/>
        </w:rPr>
        <w:t>.</w:t>
      </w:r>
    </w:p>
    <w:p w14:paraId="1FC6AB06" w14:textId="76ABCE3B" w:rsidR="00553979" w:rsidRDefault="0055397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813AC10" w14:textId="5A03D1B7" w:rsidR="000D62C6" w:rsidRDefault="000D62C6" w:rsidP="00064D3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</w:t>
      </w:r>
      <w:r w:rsidRPr="000D62C6">
        <w:rPr>
          <w:rFonts w:ascii="Arial" w:hAnsi="Arial" w:cs="Arial"/>
          <w:b/>
          <w:bCs/>
          <w:sz w:val="24"/>
          <w:szCs w:val="24"/>
        </w:rPr>
        <w:t>«Черное – белое»</w:t>
      </w:r>
      <w:r>
        <w:rPr>
          <w:rFonts w:ascii="Arial" w:hAnsi="Arial" w:cs="Arial"/>
          <w:sz w:val="24"/>
          <w:szCs w:val="24"/>
        </w:rPr>
        <w:t xml:space="preserve">. </w:t>
      </w:r>
      <w:r w:rsidR="00064D36">
        <w:rPr>
          <w:rFonts w:ascii="Arial" w:hAnsi="Arial" w:cs="Arial"/>
          <w:sz w:val="24"/>
          <w:szCs w:val="24"/>
        </w:rPr>
        <w:t xml:space="preserve">Прозаик и драматург </w:t>
      </w:r>
      <w:r w:rsidR="00064D36" w:rsidRPr="001D4533">
        <w:rPr>
          <w:rFonts w:ascii="Arial" w:hAnsi="Arial" w:cs="Arial"/>
          <w:b/>
          <w:bCs/>
          <w:sz w:val="24"/>
          <w:szCs w:val="24"/>
        </w:rPr>
        <w:t>Зор</w:t>
      </w:r>
      <w:r w:rsidR="00064D36">
        <w:rPr>
          <w:rFonts w:ascii="Arial" w:hAnsi="Arial" w:cs="Arial"/>
          <w:b/>
          <w:bCs/>
          <w:sz w:val="24"/>
          <w:szCs w:val="24"/>
        </w:rPr>
        <w:t>а</w:t>
      </w:r>
      <w:r w:rsidR="00064D36" w:rsidRPr="001D4533">
        <w:rPr>
          <w:rFonts w:ascii="Arial" w:hAnsi="Arial" w:cs="Arial"/>
          <w:b/>
          <w:bCs/>
          <w:sz w:val="24"/>
          <w:szCs w:val="24"/>
        </w:rPr>
        <w:t xml:space="preserve"> Нил Хёрстон</w:t>
      </w:r>
      <w:r w:rsidR="00064D36">
        <w:rPr>
          <w:rFonts w:ascii="Arial" w:hAnsi="Arial" w:cs="Arial"/>
          <w:sz w:val="24"/>
          <w:szCs w:val="24"/>
        </w:rPr>
        <w:t xml:space="preserve"> (1891–1960). </w:t>
      </w:r>
      <w:r>
        <w:rPr>
          <w:rFonts w:ascii="Arial" w:hAnsi="Arial" w:cs="Arial"/>
          <w:sz w:val="24"/>
          <w:szCs w:val="24"/>
        </w:rPr>
        <w:t xml:space="preserve">Рассказ </w:t>
      </w:r>
      <w:r w:rsidRPr="001D4533">
        <w:rPr>
          <w:rFonts w:ascii="Arial" w:hAnsi="Arial" w:cs="Arial"/>
          <w:b/>
          <w:bCs/>
          <w:sz w:val="24"/>
          <w:szCs w:val="24"/>
        </w:rPr>
        <w:t>«Пот»</w:t>
      </w:r>
      <w:r w:rsidR="00064D36">
        <w:rPr>
          <w:rFonts w:ascii="Arial" w:hAnsi="Arial" w:cs="Arial"/>
          <w:sz w:val="24"/>
          <w:szCs w:val="24"/>
        </w:rPr>
        <w:t>: гремучая змея кладет конец застарелой супружеской вражде.</w:t>
      </w:r>
      <w:r>
        <w:rPr>
          <w:rFonts w:ascii="Arial" w:hAnsi="Arial" w:cs="Arial"/>
          <w:sz w:val="24"/>
          <w:szCs w:val="24"/>
        </w:rPr>
        <w:t xml:space="preserve"> </w:t>
      </w:r>
      <w:r w:rsidR="00064D36">
        <w:rPr>
          <w:rFonts w:ascii="Arial" w:hAnsi="Arial" w:cs="Arial"/>
          <w:sz w:val="24"/>
          <w:szCs w:val="24"/>
        </w:rPr>
        <w:t>Э</w:t>
      </w:r>
      <w:r>
        <w:rPr>
          <w:rFonts w:ascii="Arial" w:hAnsi="Arial" w:cs="Arial"/>
          <w:sz w:val="24"/>
          <w:szCs w:val="24"/>
        </w:rPr>
        <w:t>ссе</w:t>
      </w:r>
      <w:r w:rsidR="001D4533">
        <w:rPr>
          <w:rFonts w:ascii="Arial" w:hAnsi="Arial" w:cs="Arial"/>
          <w:sz w:val="24"/>
          <w:szCs w:val="24"/>
        </w:rPr>
        <w:t xml:space="preserve"> </w:t>
      </w:r>
      <w:r w:rsidR="001D4533" w:rsidRPr="001D4533">
        <w:rPr>
          <w:rFonts w:ascii="Arial" w:hAnsi="Arial" w:cs="Arial"/>
          <w:b/>
          <w:bCs/>
          <w:sz w:val="24"/>
          <w:szCs w:val="24"/>
        </w:rPr>
        <w:t>«Что не напечатают белые издатели»</w:t>
      </w:r>
      <w:r w:rsidR="00064D36">
        <w:rPr>
          <w:rFonts w:ascii="Arial" w:hAnsi="Arial" w:cs="Arial"/>
          <w:b/>
          <w:bCs/>
          <w:sz w:val="24"/>
          <w:szCs w:val="24"/>
        </w:rPr>
        <w:t xml:space="preserve"> </w:t>
      </w:r>
      <w:r w:rsidR="004C381D">
        <w:rPr>
          <w:rFonts w:ascii="Arial" w:hAnsi="Arial" w:cs="Arial"/>
          <w:sz w:val="24"/>
          <w:szCs w:val="24"/>
        </w:rPr>
        <w:t>–</w:t>
      </w:r>
      <w:r w:rsidR="00064D36">
        <w:rPr>
          <w:rFonts w:ascii="Arial" w:hAnsi="Arial" w:cs="Arial"/>
          <w:sz w:val="24"/>
          <w:szCs w:val="24"/>
        </w:rPr>
        <w:t xml:space="preserve"> расизм и издательский бизнес.</w:t>
      </w:r>
      <w:r>
        <w:rPr>
          <w:rFonts w:ascii="Arial" w:hAnsi="Arial" w:cs="Arial"/>
          <w:sz w:val="24"/>
          <w:szCs w:val="24"/>
        </w:rPr>
        <w:t xml:space="preserve"> </w:t>
      </w:r>
      <w:r w:rsidR="00064D36">
        <w:rPr>
          <w:rFonts w:ascii="Arial" w:hAnsi="Arial" w:cs="Arial"/>
          <w:sz w:val="24"/>
          <w:szCs w:val="24"/>
        </w:rPr>
        <w:t>П</w:t>
      </w:r>
      <w:r w:rsidR="001D4533">
        <w:rPr>
          <w:rFonts w:ascii="Arial" w:hAnsi="Arial" w:cs="Arial"/>
          <w:sz w:val="24"/>
          <w:szCs w:val="24"/>
        </w:rPr>
        <w:t>еревод</w:t>
      </w:r>
      <w:r w:rsidR="004C381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D4533" w:rsidRPr="001D4533">
        <w:rPr>
          <w:rFonts w:ascii="Arial" w:hAnsi="Arial" w:cs="Arial"/>
          <w:b/>
          <w:bCs/>
          <w:sz w:val="24"/>
          <w:szCs w:val="24"/>
        </w:rPr>
        <w:t>Ирины Морозовой</w:t>
      </w:r>
      <w:r w:rsidR="001D4533">
        <w:rPr>
          <w:rFonts w:ascii="Arial" w:hAnsi="Arial" w:cs="Arial"/>
          <w:sz w:val="24"/>
          <w:szCs w:val="24"/>
        </w:rPr>
        <w:t>.</w:t>
      </w:r>
    </w:p>
    <w:p w14:paraId="6954BA86" w14:textId="7284A5D5" w:rsidR="005E5B35" w:rsidRDefault="005E5B35" w:rsidP="00064D3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37EC98D6" w14:textId="391983E6" w:rsidR="00DB3BD1" w:rsidRDefault="005E5B35" w:rsidP="00064D3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разделе </w:t>
      </w:r>
      <w:r w:rsidRPr="00FC4064">
        <w:rPr>
          <w:rFonts w:ascii="Arial" w:hAnsi="Arial" w:cs="Arial"/>
          <w:b/>
          <w:bCs/>
          <w:sz w:val="24"/>
          <w:szCs w:val="24"/>
        </w:rPr>
        <w:t>«Американская готика»</w:t>
      </w:r>
      <w:r>
        <w:rPr>
          <w:rFonts w:ascii="Arial" w:hAnsi="Arial" w:cs="Arial"/>
          <w:sz w:val="24"/>
          <w:szCs w:val="24"/>
        </w:rPr>
        <w:t xml:space="preserve"> </w:t>
      </w:r>
      <w:r w:rsidR="004C381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FC4064">
        <w:rPr>
          <w:rFonts w:ascii="Arial" w:hAnsi="Arial" w:cs="Arial"/>
          <w:b/>
          <w:bCs/>
          <w:sz w:val="24"/>
          <w:szCs w:val="24"/>
        </w:rPr>
        <w:t>«Керфол»</w:t>
      </w:r>
      <w:r>
        <w:rPr>
          <w:rFonts w:ascii="Arial" w:hAnsi="Arial" w:cs="Arial"/>
          <w:sz w:val="24"/>
          <w:szCs w:val="24"/>
        </w:rPr>
        <w:t xml:space="preserve">, рассказ </w:t>
      </w:r>
      <w:r w:rsidRPr="00FC4064">
        <w:rPr>
          <w:rFonts w:ascii="Arial" w:hAnsi="Arial" w:cs="Arial"/>
          <w:b/>
          <w:bCs/>
          <w:sz w:val="24"/>
          <w:szCs w:val="24"/>
        </w:rPr>
        <w:t>Эдит Уортон</w:t>
      </w:r>
      <w:r>
        <w:rPr>
          <w:rFonts w:ascii="Arial" w:hAnsi="Arial" w:cs="Arial"/>
          <w:sz w:val="24"/>
          <w:szCs w:val="24"/>
        </w:rPr>
        <w:t xml:space="preserve"> (1862–1937)</w:t>
      </w:r>
      <w:r w:rsidR="00FC4064">
        <w:rPr>
          <w:rFonts w:ascii="Arial" w:hAnsi="Arial" w:cs="Arial"/>
          <w:sz w:val="24"/>
          <w:szCs w:val="24"/>
        </w:rPr>
        <w:t xml:space="preserve"> в переводе</w:t>
      </w:r>
      <w:r w:rsidR="007D0497">
        <w:rPr>
          <w:rFonts w:ascii="Arial" w:hAnsi="Arial" w:cs="Arial"/>
          <w:sz w:val="24"/>
          <w:szCs w:val="24"/>
        </w:rPr>
        <w:t xml:space="preserve"> </w:t>
      </w:r>
      <w:r w:rsidR="007D0497" w:rsidRPr="007D0497">
        <w:rPr>
          <w:rFonts w:ascii="Arial" w:hAnsi="Arial" w:cs="Arial"/>
          <w:b/>
          <w:bCs/>
          <w:sz w:val="24"/>
          <w:szCs w:val="24"/>
        </w:rPr>
        <w:t>Михаила Вострикова</w:t>
      </w:r>
      <w:r w:rsidR="004C381D">
        <w:rPr>
          <w:rFonts w:ascii="Arial" w:hAnsi="Arial" w:cs="Arial"/>
          <w:b/>
          <w:bCs/>
          <w:sz w:val="24"/>
          <w:szCs w:val="24"/>
        </w:rPr>
        <w:t xml:space="preserve"> </w:t>
      </w:r>
      <w:r w:rsidR="004C381D" w:rsidRPr="004C381D">
        <w:rPr>
          <w:rFonts w:ascii="Arial" w:hAnsi="Arial" w:cs="Arial"/>
          <w:sz w:val="24"/>
          <w:szCs w:val="24"/>
        </w:rPr>
        <w:t>и</w:t>
      </w:r>
      <w:r w:rsidR="004C381D">
        <w:rPr>
          <w:rFonts w:ascii="Arial" w:hAnsi="Arial" w:cs="Arial"/>
          <w:b/>
          <w:bCs/>
          <w:sz w:val="24"/>
          <w:szCs w:val="24"/>
        </w:rPr>
        <w:t xml:space="preserve"> Анастасии Макеевой</w:t>
      </w:r>
      <w:r w:rsidR="007D0497">
        <w:rPr>
          <w:rFonts w:ascii="Arial" w:hAnsi="Arial" w:cs="Arial"/>
          <w:sz w:val="24"/>
          <w:szCs w:val="24"/>
        </w:rPr>
        <w:t>.</w:t>
      </w:r>
      <w:r w:rsidR="000B66AA">
        <w:rPr>
          <w:rFonts w:ascii="Arial" w:hAnsi="Arial" w:cs="Arial"/>
          <w:sz w:val="24"/>
          <w:szCs w:val="24"/>
        </w:rPr>
        <w:t xml:space="preserve"> </w:t>
      </w:r>
      <w:r w:rsidR="00805BF0">
        <w:rPr>
          <w:rFonts w:ascii="Arial" w:hAnsi="Arial" w:cs="Arial"/>
          <w:sz w:val="24"/>
          <w:szCs w:val="24"/>
        </w:rPr>
        <w:t xml:space="preserve">Бретань. </w:t>
      </w:r>
      <w:r w:rsidR="00183C4D">
        <w:rPr>
          <w:rFonts w:ascii="Arial" w:hAnsi="Arial" w:cs="Arial"/>
          <w:sz w:val="24"/>
          <w:szCs w:val="24"/>
        </w:rPr>
        <w:t>В годовщину загадочного убийства двухсотлетней давности з</w:t>
      </w:r>
      <w:r w:rsidR="000B66AA">
        <w:rPr>
          <w:rFonts w:ascii="Arial" w:hAnsi="Arial" w:cs="Arial"/>
          <w:sz w:val="24"/>
          <w:szCs w:val="24"/>
        </w:rPr>
        <w:t>аброшенный родовой замок посещает стая собак-призраков</w:t>
      </w:r>
      <w:r w:rsidR="00805BF0">
        <w:rPr>
          <w:rFonts w:ascii="Arial" w:hAnsi="Arial" w:cs="Arial"/>
          <w:sz w:val="24"/>
          <w:szCs w:val="24"/>
        </w:rPr>
        <w:t>.</w:t>
      </w:r>
    </w:p>
    <w:p w14:paraId="65158076" w14:textId="36BCC638" w:rsidR="00632544" w:rsidRDefault="00DB3BD1" w:rsidP="00064D3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Следом в том же разделе – поэт и прозаик </w:t>
      </w:r>
      <w:r w:rsidRPr="00DB3BD1">
        <w:rPr>
          <w:rFonts w:ascii="Arial" w:hAnsi="Arial" w:cs="Arial"/>
          <w:b/>
          <w:bCs/>
          <w:sz w:val="24"/>
          <w:szCs w:val="24"/>
        </w:rPr>
        <w:t>Сильвия Плат</w:t>
      </w:r>
      <w:r>
        <w:rPr>
          <w:rFonts w:ascii="Arial" w:hAnsi="Arial" w:cs="Arial"/>
          <w:sz w:val="24"/>
          <w:szCs w:val="24"/>
        </w:rPr>
        <w:t xml:space="preserve"> (1932–1963) с рассказом </w:t>
      </w:r>
      <w:r w:rsidRPr="00DB3BD1">
        <w:rPr>
          <w:rFonts w:ascii="Arial" w:hAnsi="Arial" w:cs="Arial"/>
          <w:b/>
          <w:bCs/>
          <w:sz w:val="24"/>
          <w:szCs w:val="24"/>
        </w:rPr>
        <w:t>«Мэри Вентура и Девятое королевство»</w:t>
      </w:r>
      <w:r>
        <w:rPr>
          <w:rFonts w:ascii="Arial" w:hAnsi="Arial" w:cs="Arial"/>
          <w:sz w:val="24"/>
          <w:szCs w:val="24"/>
        </w:rPr>
        <w:t>, перевод</w:t>
      </w:r>
      <w:r w:rsidR="00BA06DF">
        <w:rPr>
          <w:rFonts w:ascii="Arial" w:hAnsi="Arial" w:cs="Arial"/>
          <w:sz w:val="24"/>
          <w:szCs w:val="24"/>
        </w:rPr>
        <w:t xml:space="preserve"> и вступление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B3BD1">
        <w:rPr>
          <w:rFonts w:ascii="Arial" w:hAnsi="Arial" w:cs="Arial"/>
          <w:b/>
          <w:bCs/>
          <w:sz w:val="24"/>
          <w:szCs w:val="24"/>
        </w:rPr>
        <w:t>Анастасии Макеевой</w:t>
      </w:r>
      <w:r>
        <w:rPr>
          <w:rFonts w:ascii="Arial" w:hAnsi="Arial" w:cs="Arial"/>
          <w:sz w:val="24"/>
          <w:szCs w:val="24"/>
        </w:rPr>
        <w:t>.</w:t>
      </w:r>
      <w:r w:rsidR="00632544">
        <w:rPr>
          <w:rFonts w:ascii="Arial" w:hAnsi="Arial" w:cs="Arial"/>
          <w:sz w:val="24"/>
          <w:szCs w:val="24"/>
        </w:rPr>
        <w:t xml:space="preserve"> Таинственный поезд, таинственный маршрут, таинственная попутчица…</w:t>
      </w:r>
    </w:p>
    <w:p w14:paraId="3C212A4C" w14:textId="77777777" w:rsidR="00632544" w:rsidRDefault="00632544" w:rsidP="00064D3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65DABF95" w14:textId="6B1415CD" w:rsidR="005E5B35" w:rsidRPr="003908A5" w:rsidRDefault="00632544" w:rsidP="00064D3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Рубрика </w:t>
      </w:r>
      <w:r w:rsidRPr="00632544">
        <w:rPr>
          <w:rFonts w:ascii="Arial" w:hAnsi="Arial" w:cs="Arial"/>
          <w:b/>
          <w:bCs/>
          <w:sz w:val="24"/>
          <w:szCs w:val="24"/>
        </w:rPr>
        <w:t>«Триллер»</w:t>
      </w:r>
      <w:r>
        <w:rPr>
          <w:rFonts w:ascii="Arial" w:hAnsi="Arial" w:cs="Arial"/>
          <w:sz w:val="24"/>
          <w:szCs w:val="24"/>
        </w:rPr>
        <w:t>.</w:t>
      </w:r>
      <w:r w:rsidR="00805BF0">
        <w:rPr>
          <w:rFonts w:ascii="Arial" w:hAnsi="Arial" w:cs="Arial"/>
          <w:sz w:val="24"/>
          <w:szCs w:val="24"/>
        </w:rPr>
        <w:t xml:space="preserve"> </w:t>
      </w:r>
      <w:r w:rsidR="00F93550" w:rsidRPr="00F93550">
        <w:rPr>
          <w:rFonts w:ascii="Arial" w:hAnsi="Arial" w:cs="Arial"/>
          <w:b/>
          <w:bCs/>
          <w:sz w:val="24"/>
          <w:szCs w:val="24"/>
        </w:rPr>
        <w:t>Миньон Эберхарт</w:t>
      </w:r>
      <w:r w:rsidR="00F93550">
        <w:rPr>
          <w:rFonts w:ascii="Arial" w:hAnsi="Arial" w:cs="Arial"/>
          <w:sz w:val="24"/>
          <w:szCs w:val="24"/>
        </w:rPr>
        <w:t xml:space="preserve"> (1899</w:t>
      </w:r>
      <w:r w:rsidR="00E521F4">
        <w:rPr>
          <w:rFonts w:ascii="Arial" w:hAnsi="Arial" w:cs="Arial"/>
          <w:sz w:val="24"/>
          <w:szCs w:val="24"/>
        </w:rPr>
        <w:t>–</w:t>
      </w:r>
      <w:r w:rsidR="00F93550">
        <w:rPr>
          <w:rFonts w:ascii="Arial" w:hAnsi="Arial" w:cs="Arial"/>
          <w:sz w:val="24"/>
          <w:szCs w:val="24"/>
        </w:rPr>
        <w:t xml:space="preserve">1996). Две повести из сборника </w:t>
      </w:r>
      <w:r w:rsidR="00F93550" w:rsidRPr="00F93550">
        <w:rPr>
          <w:rFonts w:ascii="Arial" w:hAnsi="Arial" w:cs="Arial"/>
          <w:b/>
          <w:bCs/>
          <w:sz w:val="24"/>
          <w:szCs w:val="24"/>
        </w:rPr>
        <w:t>«Расследования Сюзан Де</w:t>
      </w:r>
      <w:r w:rsidR="001B39A3">
        <w:rPr>
          <w:rFonts w:ascii="Arial" w:hAnsi="Arial" w:cs="Arial"/>
          <w:b/>
          <w:bCs/>
          <w:sz w:val="24"/>
          <w:szCs w:val="24"/>
        </w:rPr>
        <w:t>й</w:t>
      </w:r>
      <w:r w:rsidR="00F93550" w:rsidRPr="00F93550">
        <w:rPr>
          <w:rFonts w:ascii="Arial" w:hAnsi="Arial" w:cs="Arial"/>
          <w:b/>
          <w:bCs/>
          <w:sz w:val="24"/>
          <w:szCs w:val="24"/>
        </w:rPr>
        <w:t>р»</w:t>
      </w:r>
      <w:r w:rsidR="00F93550">
        <w:rPr>
          <w:rFonts w:ascii="Arial" w:hAnsi="Arial" w:cs="Arial"/>
          <w:sz w:val="24"/>
          <w:szCs w:val="24"/>
        </w:rPr>
        <w:t xml:space="preserve"> в переводе </w:t>
      </w:r>
      <w:r w:rsidR="00F93550" w:rsidRPr="00F93550">
        <w:rPr>
          <w:rFonts w:ascii="Arial" w:hAnsi="Arial" w:cs="Arial"/>
          <w:b/>
          <w:bCs/>
          <w:sz w:val="24"/>
          <w:szCs w:val="24"/>
        </w:rPr>
        <w:t>Александра Авербуха</w:t>
      </w:r>
      <w:r w:rsidR="00F93550">
        <w:rPr>
          <w:rFonts w:ascii="Arial" w:hAnsi="Arial" w:cs="Arial"/>
          <w:sz w:val="24"/>
          <w:szCs w:val="24"/>
        </w:rPr>
        <w:t>.</w:t>
      </w:r>
      <w:r w:rsidR="00F1616F">
        <w:rPr>
          <w:rFonts w:ascii="Arial" w:hAnsi="Arial" w:cs="Arial"/>
          <w:sz w:val="24"/>
          <w:szCs w:val="24"/>
        </w:rPr>
        <w:t xml:space="preserve"> </w:t>
      </w:r>
      <w:r w:rsidR="00F1616F" w:rsidRPr="00F1616F">
        <w:rPr>
          <w:rFonts w:ascii="Arial" w:hAnsi="Arial" w:cs="Arial"/>
          <w:b/>
          <w:bCs/>
          <w:sz w:val="24"/>
          <w:szCs w:val="24"/>
        </w:rPr>
        <w:t>«Помада цвета розового вина»</w:t>
      </w:r>
      <w:r w:rsidR="00F1616F">
        <w:rPr>
          <w:rFonts w:ascii="Arial" w:hAnsi="Arial" w:cs="Arial"/>
          <w:sz w:val="24"/>
          <w:szCs w:val="24"/>
        </w:rPr>
        <w:t xml:space="preserve"> </w:t>
      </w:r>
      <w:r w:rsidR="00E521F4">
        <w:rPr>
          <w:rFonts w:ascii="Arial" w:hAnsi="Arial" w:cs="Arial"/>
          <w:sz w:val="24"/>
          <w:szCs w:val="24"/>
        </w:rPr>
        <w:t>–</w:t>
      </w:r>
      <w:r w:rsidR="00F1616F">
        <w:rPr>
          <w:rFonts w:ascii="Arial" w:hAnsi="Arial" w:cs="Arial"/>
          <w:sz w:val="24"/>
          <w:szCs w:val="24"/>
        </w:rPr>
        <w:t xml:space="preserve"> убийство в театре перед генеральной репетицией. </w:t>
      </w:r>
      <w:r w:rsidR="00F1616F" w:rsidRPr="00F1616F">
        <w:rPr>
          <w:rFonts w:ascii="Arial" w:hAnsi="Arial" w:cs="Arial"/>
          <w:b/>
          <w:bCs/>
          <w:sz w:val="24"/>
          <w:szCs w:val="24"/>
        </w:rPr>
        <w:t>«Пропавший»</w:t>
      </w:r>
      <w:r w:rsidR="00F1616F">
        <w:rPr>
          <w:rFonts w:ascii="Arial" w:hAnsi="Arial" w:cs="Arial"/>
          <w:sz w:val="24"/>
          <w:szCs w:val="24"/>
        </w:rPr>
        <w:t xml:space="preserve"> </w:t>
      </w:r>
      <w:r w:rsidR="00E521F4">
        <w:rPr>
          <w:rFonts w:ascii="Arial" w:hAnsi="Arial" w:cs="Arial"/>
          <w:sz w:val="24"/>
          <w:szCs w:val="24"/>
        </w:rPr>
        <w:t>–</w:t>
      </w:r>
      <w:r w:rsidR="00246203">
        <w:rPr>
          <w:rFonts w:ascii="Arial" w:hAnsi="Arial" w:cs="Arial"/>
          <w:sz w:val="24"/>
          <w:szCs w:val="24"/>
        </w:rPr>
        <w:t xml:space="preserve"> снова загадочная смерть в замкнутом пространстве, на этот раз в </w:t>
      </w:r>
      <w:r w:rsidR="000916BD">
        <w:rPr>
          <w:rFonts w:ascii="Arial" w:hAnsi="Arial" w:cs="Arial"/>
          <w:sz w:val="24"/>
          <w:szCs w:val="24"/>
        </w:rPr>
        <w:t>меблированных комнатах</w:t>
      </w:r>
      <w:r w:rsidR="00246203">
        <w:rPr>
          <w:rFonts w:ascii="Arial" w:hAnsi="Arial" w:cs="Arial"/>
          <w:sz w:val="24"/>
          <w:szCs w:val="24"/>
        </w:rPr>
        <w:t>.</w:t>
      </w:r>
    </w:p>
    <w:p w14:paraId="452B7051" w14:textId="34B06B7B" w:rsidR="007C3FF8" w:rsidRDefault="007D31E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Далее</w:t>
      </w:r>
      <w:r w:rsidR="00C4236C">
        <w:rPr>
          <w:rFonts w:ascii="Arial" w:hAnsi="Arial" w:cs="Arial"/>
          <w:sz w:val="24"/>
          <w:szCs w:val="24"/>
        </w:rPr>
        <w:t xml:space="preserve"> – </w:t>
      </w:r>
      <w:r w:rsidR="00C4236C" w:rsidRPr="00C4236C">
        <w:rPr>
          <w:rFonts w:ascii="Arial" w:hAnsi="Arial" w:cs="Arial"/>
          <w:b/>
          <w:bCs/>
          <w:sz w:val="24"/>
          <w:szCs w:val="24"/>
        </w:rPr>
        <w:t>Стенли Эллин</w:t>
      </w:r>
      <w:r w:rsidR="00C4236C">
        <w:rPr>
          <w:rFonts w:ascii="Arial" w:hAnsi="Arial" w:cs="Arial"/>
          <w:sz w:val="24"/>
          <w:szCs w:val="24"/>
        </w:rPr>
        <w:t xml:space="preserve"> (1916–1986) </w:t>
      </w:r>
      <w:r w:rsidR="00C4236C" w:rsidRPr="00C4236C">
        <w:rPr>
          <w:rFonts w:ascii="Arial" w:hAnsi="Arial" w:cs="Arial"/>
          <w:b/>
          <w:bCs/>
          <w:sz w:val="24"/>
          <w:szCs w:val="24"/>
        </w:rPr>
        <w:t>«Преступление Иезекииля Коэна»</w:t>
      </w:r>
      <w:r w:rsidR="00C4236C">
        <w:rPr>
          <w:rFonts w:ascii="Arial" w:hAnsi="Arial" w:cs="Arial"/>
          <w:sz w:val="24"/>
          <w:szCs w:val="24"/>
        </w:rPr>
        <w:t xml:space="preserve"> в переводе </w:t>
      </w:r>
      <w:r w:rsidR="00C4236C" w:rsidRPr="00C4236C">
        <w:rPr>
          <w:rFonts w:ascii="Arial" w:hAnsi="Arial" w:cs="Arial"/>
          <w:b/>
          <w:bCs/>
          <w:sz w:val="24"/>
          <w:szCs w:val="24"/>
        </w:rPr>
        <w:t>Михаила Грачева</w:t>
      </w:r>
      <w:r w:rsidR="00C4236C">
        <w:rPr>
          <w:rFonts w:ascii="Arial" w:hAnsi="Arial" w:cs="Arial"/>
          <w:sz w:val="24"/>
          <w:szCs w:val="24"/>
        </w:rPr>
        <w:t>.</w:t>
      </w:r>
      <w:r w:rsidR="00CE6761">
        <w:rPr>
          <w:rFonts w:ascii="Arial" w:hAnsi="Arial" w:cs="Arial"/>
          <w:sz w:val="24"/>
          <w:szCs w:val="24"/>
        </w:rPr>
        <w:t xml:space="preserve"> Герой рассказа, американский детектив, </w:t>
      </w:r>
      <w:r w:rsidR="007C3FF8">
        <w:rPr>
          <w:rFonts w:ascii="Arial" w:hAnsi="Arial" w:cs="Arial"/>
          <w:sz w:val="24"/>
          <w:szCs w:val="24"/>
        </w:rPr>
        <w:t>возвращает доброе имя</w:t>
      </w:r>
      <w:r w:rsidR="00CE6761">
        <w:rPr>
          <w:rFonts w:ascii="Arial" w:hAnsi="Arial" w:cs="Arial"/>
          <w:sz w:val="24"/>
          <w:szCs w:val="24"/>
        </w:rPr>
        <w:t xml:space="preserve"> </w:t>
      </w:r>
      <w:r w:rsidR="009D5F05">
        <w:rPr>
          <w:rFonts w:ascii="Arial" w:hAnsi="Arial" w:cs="Arial"/>
          <w:sz w:val="24"/>
          <w:szCs w:val="24"/>
        </w:rPr>
        <w:t>человеку</w:t>
      </w:r>
      <w:r w:rsidR="00CE6761">
        <w:rPr>
          <w:rFonts w:ascii="Arial" w:hAnsi="Arial" w:cs="Arial"/>
          <w:sz w:val="24"/>
          <w:szCs w:val="24"/>
        </w:rPr>
        <w:t>, двадцать лет назад казненно</w:t>
      </w:r>
      <w:r w:rsidR="007C3FF8">
        <w:rPr>
          <w:rFonts w:ascii="Arial" w:hAnsi="Arial" w:cs="Arial"/>
          <w:sz w:val="24"/>
          <w:szCs w:val="24"/>
        </w:rPr>
        <w:t>му</w:t>
      </w:r>
      <w:r w:rsidR="00CE6761">
        <w:rPr>
          <w:rFonts w:ascii="Arial" w:hAnsi="Arial" w:cs="Arial"/>
          <w:sz w:val="24"/>
          <w:szCs w:val="24"/>
        </w:rPr>
        <w:t xml:space="preserve"> партизанами по ложному обвинению в предательстве</w:t>
      </w:r>
      <w:r w:rsidR="007C3FF8">
        <w:rPr>
          <w:rFonts w:ascii="Arial" w:hAnsi="Arial" w:cs="Arial"/>
          <w:sz w:val="24"/>
          <w:szCs w:val="24"/>
        </w:rPr>
        <w:t>.</w:t>
      </w:r>
    </w:p>
    <w:p w14:paraId="1AD42C3F" w14:textId="77777777" w:rsidR="007C3FF8" w:rsidRDefault="007C3F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F46D759" w14:textId="246D629F" w:rsidR="00805BF0" w:rsidRDefault="007C3FF8" w:rsidP="00615566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E00C48">
        <w:rPr>
          <w:rFonts w:ascii="Arial" w:hAnsi="Arial" w:cs="Arial"/>
          <w:sz w:val="24"/>
          <w:szCs w:val="24"/>
        </w:rPr>
        <w:lastRenderedPageBreak/>
        <w:t xml:space="preserve">Рубрика </w:t>
      </w:r>
      <w:r w:rsidRPr="00E00C48">
        <w:rPr>
          <w:rFonts w:ascii="Arial" w:hAnsi="Arial" w:cs="Arial"/>
          <w:b/>
          <w:bCs/>
          <w:sz w:val="24"/>
          <w:szCs w:val="24"/>
        </w:rPr>
        <w:t>«Ничего смешного»</w:t>
      </w:r>
      <w:r w:rsidRPr="00E00C48">
        <w:rPr>
          <w:rFonts w:ascii="Arial" w:hAnsi="Arial" w:cs="Arial"/>
          <w:sz w:val="24"/>
          <w:szCs w:val="24"/>
        </w:rPr>
        <w:t>:</w:t>
      </w:r>
      <w:r w:rsidR="00CE6761" w:rsidRPr="00E00C48">
        <w:rPr>
          <w:rFonts w:ascii="Arial" w:hAnsi="Arial" w:cs="Arial"/>
          <w:sz w:val="24"/>
          <w:szCs w:val="24"/>
        </w:rPr>
        <w:t xml:space="preserve"> </w:t>
      </w:r>
      <w:r w:rsidR="0033396E">
        <w:rPr>
          <w:rFonts w:ascii="Arial" w:hAnsi="Arial" w:cs="Arial"/>
          <w:sz w:val="24"/>
          <w:szCs w:val="24"/>
        </w:rPr>
        <w:t>э</w:t>
      </w:r>
      <w:r w:rsidRPr="00E00C48">
        <w:rPr>
          <w:rFonts w:ascii="Arial" w:hAnsi="Arial" w:cs="Arial"/>
          <w:sz w:val="24"/>
          <w:szCs w:val="24"/>
        </w:rPr>
        <w:t xml:space="preserve">ссе и рассказы </w:t>
      </w:r>
      <w:r w:rsidRPr="00E00C48">
        <w:rPr>
          <w:rFonts w:ascii="Arial" w:hAnsi="Arial" w:cs="Arial"/>
          <w:b/>
          <w:bCs/>
          <w:sz w:val="24"/>
          <w:szCs w:val="24"/>
        </w:rPr>
        <w:t>Кристофера Морли</w:t>
      </w:r>
      <w:r w:rsidRPr="00E00C48">
        <w:rPr>
          <w:rFonts w:ascii="Arial" w:hAnsi="Arial" w:cs="Arial"/>
          <w:sz w:val="24"/>
          <w:szCs w:val="24"/>
        </w:rPr>
        <w:t xml:space="preserve"> (1890</w:t>
      </w:r>
      <w:r w:rsidR="0033396E">
        <w:rPr>
          <w:rFonts w:ascii="Arial" w:hAnsi="Arial" w:cs="Arial"/>
          <w:sz w:val="24"/>
          <w:szCs w:val="24"/>
        </w:rPr>
        <w:t>–</w:t>
      </w:r>
      <w:r w:rsidRPr="00E00C48">
        <w:rPr>
          <w:rFonts w:ascii="Arial" w:hAnsi="Arial" w:cs="Arial"/>
          <w:sz w:val="24"/>
          <w:szCs w:val="24"/>
        </w:rPr>
        <w:t xml:space="preserve">1957). Перевод и вступление </w:t>
      </w:r>
      <w:r w:rsidRPr="00E00C48">
        <w:rPr>
          <w:rFonts w:ascii="Arial" w:hAnsi="Arial" w:cs="Arial"/>
          <w:b/>
          <w:bCs/>
          <w:sz w:val="24"/>
          <w:szCs w:val="24"/>
        </w:rPr>
        <w:t>Михаила Матвеева</w:t>
      </w:r>
      <w:r w:rsidRPr="00E00C48">
        <w:rPr>
          <w:rFonts w:ascii="Arial" w:hAnsi="Arial" w:cs="Arial"/>
          <w:sz w:val="24"/>
          <w:szCs w:val="24"/>
        </w:rPr>
        <w:t>.</w:t>
      </w:r>
      <w:r w:rsidR="00E00C48" w:rsidRPr="00E00C48">
        <w:rPr>
          <w:rFonts w:ascii="Arial" w:hAnsi="Arial" w:cs="Arial"/>
          <w:sz w:val="24"/>
          <w:szCs w:val="24"/>
        </w:rPr>
        <w:t xml:space="preserve"> Во вступлении цитируется Британская энциклопедия, назвавшая </w:t>
      </w:r>
      <w:r w:rsidR="007653F0">
        <w:rPr>
          <w:rFonts w:ascii="Arial" w:hAnsi="Arial" w:cs="Arial"/>
          <w:sz w:val="24"/>
          <w:szCs w:val="24"/>
        </w:rPr>
        <w:t xml:space="preserve">литературное </w:t>
      </w:r>
      <w:r w:rsidR="00E00C48" w:rsidRPr="00E00C48">
        <w:rPr>
          <w:rFonts w:ascii="Arial" w:hAnsi="Arial" w:cs="Arial"/>
          <w:sz w:val="24"/>
          <w:szCs w:val="24"/>
        </w:rPr>
        <w:t xml:space="preserve">наследие Кристофера Морли </w:t>
      </w:r>
      <w:r w:rsidR="00E00C48" w:rsidRPr="00E00C48">
        <w:rPr>
          <w:rFonts w:ascii="Arial" w:hAnsi="Arial" w:cs="Arial"/>
          <w:i/>
          <w:iCs/>
          <w:sz w:val="24"/>
          <w:szCs w:val="24"/>
        </w:rPr>
        <w:t>«жизнерадостным и</w:t>
      </w:r>
      <w:r w:rsidR="00E00C48">
        <w:rPr>
          <w:rFonts w:ascii="Arial" w:hAnsi="Arial" w:cs="Arial"/>
          <w:i/>
          <w:iCs/>
          <w:sz w:val="24"/>
          <w:szCs w:val="24"/>
        </w:rPr>
        <w:t xml:space="preserve"> </w:t>
      </w:r>
      <w:r w:rsidR="00E00C48" w:rsidRPr="00E00C48">
        <w:rPr>
          <w:rFonts w:ascii="Arial" w:hAnsi="Arial" w:cs="Arial"/>
          <w:i/>
          <w:iCs/>
          <w:sz w:val="24"/>
          <w:szCs w:val="24"/>
        </w:rPr>
        <w:t>энергичным проявлением английского языка»</w:t>
      </w:r>
      <w:r w:rsidR="00E00C48" w:rsidRPr="00E00C48">
        <w:rPr>
          <w:rFonts w:ascii="Arial" w:hAnsi="Arial" w:cs="Arial"/>
          <w:sz w:val="24"/>
          <w:szCs w:val="24"/>
        </w:rPr>
        <w:t>.</w:t>
      </w:r>
    </w:p>
    <w:p w14:paraId="334F812F" w14:textId="0C1BC523" w:rsidR="00A33BA7" w:rsidRDefault="00A33BA7" w:rsidP="00E00C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CB593C5" w14:textId="3CF18097" w:rsidR="00C523D7" w:rsidRDefault="00A33BA7" w:rsidP="00E00C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Pr="00A33BA7">
        <w:rPr>
          <w:rFonts w:ascii="Arial" w:hAnsi="Arial" w:cs="Arial"/>
          <w:b/>
          <w:bCs/>
          <w:sz w:val="24"/>
          <w:szCs w:val="24"/>
        </w:rPr>
        <w:t>«БиблиофИЛ»: «Книги вразнос. Что у нас переводят. И как»</w:t>
      </w:r>
      <w:r>
        <w:rPr>
          <w:rFonts w:ascii="Arial" w:hAnsi="Arial" w:cs="Arial"/>
          <w:sz w:val="24"/>
          <w:szCs w:val="24"/>
        </w:rPr>
        <w:t xml:space="preserve">. Экспресс-рецензии </w:t>
      </w:r>
      <w:r w:rsidRPr="00A33BA7">
        <w:rPr>
          <w:rFonts w:ascii="Arial" w:hAnsi="Arial" w:cs="Arial"/>
          <w:b/>
          <w:bCs/>
          <w:sz w:val="24"/>
          <w:szCs w:val="24"/>
        </w:rPr>
        <w:t>Даши Сиротинской</w:t>
      </w:r>
      <w:r>
        <w:rPr>
          <w:rFonts w:ascii="Arial" w:hAnsi="Arial" w:cs="Arial"/>
          <w:sz w:val="24"/>
          <w:szCs w:val="24"/>
        </w:rPr>
        <w:t>.</w:t>
      </w:r>
    </w:p>
    <w:p w14:paraId="4BA65371" w14:textId="77777777" w:rsidR="00C523D7" w:rsidRDefault="00C523D7" w:rsidP="00E00C4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0669A1F" w14:textId="437C28F6" w:rsidR="00A33BA7" w:rsidRPr="00AB4DA1" w:rsidRDefault="00C523D7" w:rsidP="00C523D7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наконец –</w:t>
      </w:r>
      <w:r w:rsidR="00AB4DA1">
        <w:rPr>
          <w:rFonts w:ascii="Arial" w:hAnsi="Arial" w:cs="Arial"/>
          <w:sz w:val="24"/>
          <w:szCs w:val="24"/>
        </w:rPr>
        <w:t xml:space="preserve"> </w:t>
      </w:r>
      <w:r w:rsidR="00AB4DA1" w:rsidRPr="00AB4DA1">
        <w:rPr>
          <w:rFonts w:ascii="Arial" w:hAnsi="Arial" w:cs="Arial"/>
          <w:b/>
          <w:bCs/>
          <w:sz w:val="24"/>
          <w:szCs w:val="24"/>
        </w:rPr>
        <w:t>«Библиография. Американская литература на страницах “ИЛ” 2019–2021»</w:t>
      </w:r>
    </w:p>
    <w:sectPr w:rsidR="00A33BA7" w:rsidRPr="00AB4D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E2F2F" w14:textId="77777777" w:rsidR="00DE29D4" w:rsidRDefault="00DE29D4" w:rsidP="00221B5C">
      <w:pPr>
        <w:spacing w:after="0" w:line="240" w:lineRule="auto"/>
      </w:pPr>
      <w:r>
        <w:separator/>
      </w:r>
    </w:p>
  </w:endnote>
  <w:endnote w:type="continuationSeparator" w:id="0">
    <w:p w14:paraId="2BA78720" w14:textId="77777777" w:rsidR="00DE29D4" w:rsidRDefault="00DE29D4" w:rsidP="0022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BaskervilleExpOd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2426" w14:textId="77777777" w:rsidR="00DE29D4" w:rsidRDefault="00DE29D4" w:rsidP="00221B5C">
      <w:pPr>
        <w:spacing w:after="0" w:line="240" w:lineRule="auto"/>
      </w:pPr>
      <w:r>
        <w:separator/>
      </w:r>
    </w:p>
  </w:footnote>
  <w:footnote w:type="continuationSeparator" w:id="0">
    <w:p w14:paraId="7079F04B" w14:textId="77777777" w:rsidR="00DE29D4" w:rsidRDefault="00DE29D4" w:rsidP="0022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184126"/>
      <w:docPartObj>
        <w:docPartGallery w:val="Page Numbers (Top of Page)"/>
        <w:docPartUnique/>
      </w:docPartObj>
    </w:sdtPr>
    <w:sdtEndPr/>
    <w:sdtContent>
      <w:p w14:paraId="6B265ECD" w14:textId="0C68B569" w:rsidR="00221B5C" w:rsidRDefault="00221B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C2976" w14:textId="77777777" w:rsidR="00221B5C" w:rsidRDefault="00221B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5C"/>
    <w:rsid w:val="00004D3F"/>
    <w:rsid w:val="00064D36"/>
    <w:rsid w:val="000916BD"/>
    <w:rsid w:val="000B66AA"/>
    <w:rsid w:val="000C36B2"/>
    <w:rsid w:val="000D62C6"/>
    <w:rsid w:val="001702C6"/>
    <w:rsid w:val="00183C4D"/>
    <w:rsid w:val="00184054"/>
    <w:rsid w:val="001B39A3"/>
    <w:rsid w:val="001D4533"/>
    <w:rsid w:val="001E0FE7"/>
    <w:rsid w:val="001F146A"/>
    <w:rsid w:val="0020388D"/>
    <w:rsid w:val="00221B5C"/>
    <w:rsid w:val="00246203"/>
    <w:rsid w:val="00256B93"/>
    <w:rsid w:val="003262D8"/>
    <w:rsid w:val="0033396E"/>
    <w:rsid w:val="00366909"/>
    <w:rsid w:val="003908A5"/>
    <w:rsid w:val="00393BCC"/>
    <w:rsid w:val="003B7F58"/>
    <w:rsid w:val="003E186C"/>
    <w:rsid w:val="00465A6B"/>
    <w:rsid w:val="004C381D"/>
    <w:rsid w:val="004D5A14"/>
    <w:rsid w:val="004E3572"/>
    <w:rsid w:val="005110CD"/>
    <w:rsid w:val="005454F7"/>
    <w:rsid w:val="00553979"/>
    <w:rsid w:val="0058750D"/>
    <w:rsid w:val="005D7360"/>
    <w:rsid w:val="005E5B35"/>
    <w:rsid w:val="006053EC"/>
    <w:rsid w:val="00615566"/>
    <w:rsid w:val="00632544"/>
    <w:rsid w:val="00657632"/>
    <w:rsid w:val="006756B9"/>
    <w:rsid w:val="006E0261"/>
    <w:rsid w:val="00701C22"/>
    <w:rsid w:val="00723F51"/>
    <w:rsid w:val="007653F0"/>
    <w:rsid w:val="00776A9E"/>
    <w:rsid w:val="007C3FF8"/>
    <w:rsid w:val="007D0497"/>
    <w:rsid w:val="007D31E5"/>
    <w:rsid w:val="007D7667"/>
    <w:rsid w:val="0080337B"/>
    <w:rsid w:val="00805BF0"/>
    <w:rsid w:val="008826E6"/>
    <w:rsid w:val="00884C97"/>
    <w:rsid w:val="00900232"/>
    <w:rsid w:val="009659BF"/>
    <w:rsid w:val="009745BC"/>
    <w:rsid w:val="0099284E"/>
    <w:rsid w:val="009C68DA"/>
    <w:rsid w:val="009D5F05"/>
    <w:rsid w:val="00A12039"/>
    <w:rsid w:val="00A26CE3"/>
    <w:rsid w:val="00A33BA7"/>
    <w:rsid w:val="00AB4DA1"/>
    <w:rsid w:val="00B3389B"/>
    <w:rsid w:val="00B417C6"/>
    <w:rsid w:val="00B867CA"/>
    <w:rsid w:val="00BA06DF"/>
    <w:rsid w:val="00BA4811"/>
    <w:rsid w:val="00C24C83"/>
    <w:rsid w:val="00C26F8C"/>
    <w:rsid w:val="00C4236C"/>
    <w:rsid w:val="00C523D7"/>
    <w:rsid w:val="00C8508A"/>
    <w:rsid w:val="00CD13F8"/>
    <w:rsid w:val="00CD149A"/>
    <w:rsid w:val="00CE6761"/>
    <w:rsid w:val="00CF1290"/>
    <w:rsid w:val="00D604E8"/>
    <w:rsid w:val="00DB3BD1"/>
    <w:rsid w:val="00DE29D4"/>
    <w:rsid w:val="00E00C48"/>
    <w:rsid w:val="00E20D3D"/>
    <w:rsid w:val="00E30CB5"/>
    <w:rsid w:val="00E521F4"/>
    <w:rsid w:val="00E705D4"/>
    <w:rsid w:val="00EA04C8"/>
    <w:rsid w:val="00EE429D"/>
    <w:rsid w:val="00F1616F"/>
    <w:rsid w:val="00F44993"/>
    <w:rsid w:val="00F54E79"/>
    <w:rsid w:val="00F93550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9B60"/>
  <w15:chartTrackingRefBased/>
  <w15:docId w15:val="{72ABB3AF-E778-47A6-A105-1FE3D0BF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B5C"/>
  </w:style>
  <w:style w:type="paragraph" w:styleId="a5">
    <w:name w:val="footer"/>
    <w:basedOn w:val="a"/>
    <w:link w:val="a6"/>
    <w:uiPriority w:val="99"/>
    <w:unhideWhenUsed/>
    <w:rsid w:val="0022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Жолудева Ксения</cp:lastModifiedBy>
  <cp:revision>49</cp:revision>
  <dcterms:created xsi:type="dcterms:W3CDTF">2021-11-13T07:48:00Z</dcterms:created>
  <dcterms:modified xsi:type="dcterms:W3CDTF">2022-01-12T12:18:00Z</dcterms:modified>
</cp:coreProperties>
</file>